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28AC" w14:textId="0836BA5F" w:rsidR="00EE2BF5" w:rsidRDefault="00EE2BF5">
      <w:pPr>
        <w:jc w:val="center"/>
        <w:rPr>
          <w:b/>
          <w:sz w:val="28"/>
        </w:rPr>
      </w:pPr>
    </w:p>
    <w:p w14:paraId="015A3B5C" w14:textId="35619D49" w:rsidR="00963427" w:rsidRDefault="00963427">
      <w:pPr>
        <w:jc w:val="center"/>
        <w:rPr>
          <w:b/>
          <w:sz w:val="28"/>
        </w:rPr>
      </w:pPr>
      <w:r>
        <w:rPr>
          <w:b/>
          <w:sz w:val="28"/>
        </w:rPr>
        <w:t>Projektantrag</w:t>
      </w:r>
    </w:p>
    <w:p w14:paraId="7DA3E8F9" w14:textId="75EB46CC" w:rsidR="00BA7BFC" w:rsidRDefault="00ED79BD">
      <w:pPr>
        <w:jc w:val="center"/>
        <w:rPr>
          <w:b/>
          <w:sz w:val="28"/>
        </w:rPr>
      </w:pPr>
      <w:r>
        <w:rPr>
          <w:b/>
          <w:sz w:val="28"/>
        </w:rPr>
        <w:t>„</w:t>
      </w:r>
      <w:r w:rsidR="00963427">
        <w:rPr>
          <w:b/>
          <w:sz w:val="28"/>
        </w:rPr>
        <w:t>Partnerschaft für Demokratie</w:t>
      </w:r>
      <w:r>
        <w:rPr>
          <w:b/>
          <w:sz w:val="28"/>
        </w:rPr>
        <w:t>“</w:t>
      </w:r>
    </w:p>
    <w:p w14:paraId="142D8D46" w14:textId="77777777" w:rsidR="00D57E33" w:rsidRDefault="00BA7BFC">
      <w:pPr>
        <w:jc w:val="center"/>
        <w:rPr>
          <w:b/>
          <w:sz w:val="28"/>
        </w:rPr>
      </w:pPr>
      <w:r>
        <w:rPr>
          <w:b/>
          <w:sz w:val="28"/>
        </w:rPr>
        <w:t>Kreisst</w:t>
      </w:r>
      <w:r w:rsidR="00ED79BD">
        <w:rPr>
          <w:b/>
          <w:sz w:val="28"/>
        </w:rPr>
        <w:t>adt</w:t>
      </w:r>
      <w:r w:rsidR="00D57E33">
        <w:rPr>
          <w:b/>
          <w:sz w:val="28"/>
        </w:rPr>
        <w:t xml:space="preserve"> </w:t>
      </w:r>
      <w:r w:rsidR="00ED79BD">
        <w:rPr>
          <w:b/>
          <w:sz w:val="28"/>
        </w:rPr>
        <w:t>Homburg</w:t>
      </w:r>
    </w:p>
    <w:p w14:paraId="125BDB24" w14:textId="77777777" w:rsidR="00BA7BFC" w:rsidRPr="0017787E" w:rsidRDefault="00BA7BFC" w:rsidP="00BA7BFC">
      <w:pPr>
        <w:pStyle w:val="KeinLeerraum"/>
        <w:shd w:val="clear" w:color="auto" w:fill="FFFFFF" w:themeFill="background1"/>
        <w:spacing w:line="360" w:lineRule="auto"/>
        <w:jc w:val="both"/>
        <w:rPr>
          <w:rFonts w:ascii="Arial" w:hAnsi="Arial" w:cs="Arial"/>
        </w:rPr>
      </w:pPr>
    </w:p>
    <w:p w14:paraId="68F2BD22" w14:textId="77777777" w:rsidR="00BA7BFC" w:rsidRPr="0017787E" w:rsidRDefault="00BA7BFC" w:rsidP="00BA7BFC">
      <w:pPr>
        <w:pStyle w:val="KeinLeerraum"/>
        <w:shd w:val="clear" w:color="auto" w:fill="006600"/>
        <w:spacing w:line="360" w:lineRule="auto"/>
        <w:jc w:val="both"/>
        <w:rPr>
          <w:rFonts w:ascii="Arial" w:hAnsi="Arial" w:cs="Arial"/>
          <w:b/>
          <w:color w:val="FFFFFF" w:themeColor="background1"/>
        </w:rPr>
      </w:pPr>
      <w:r w:rsidRPr="0017787E">
        <w:rPr>
          <w:rFonts w:ascii="Arial" w:hAnsi="Arial" w:cs="Arial"/>
          <w:b/>
          <w:color w:val="FFFFFF" w:themeColor="background1"/>
        </w:rPr>
        <w:t>1. Angaben zum Träger</w:t>
      </w:r>
    </w:p>
    <w:p w14:paraId="434E9F03" w14:textId="77777777" w:rsidR="00BA7BFC" w:rsidRPr="0017787E" w:rsidRDefault="00BA7BFC" w:rsidP="00BA7BFC">
      <w:pPr>
        <w:pStyle w:val="KeinLeerraum"/>
        <w:shd w:val="clear" w:color="auto" w:fill="FFFFFF" w:themeFill="background1"/>
        <w:spacing w:line="360" w:lineRule="auto"/>
        <w:jc w:val="both"/>
        <w:rPr>
          <w:rFonts w:ascii="Arial" w:hAnsi="Arial" w:cs="Arial"/>
        </w:rPr>
      </w:pPr>
    </w:p>
    <w:tbl>
      <w:tblPr>
        <w:tblStyle w:val="Tabellenraster"/>
        <w:tblW w:w="0" w:type="auto"/>
        <w:tblInd w:w="108" w:type="dxa"/>
        <w:tblLook w:val="04A0" w:firstRow="1" w:lastRow="0" w:firstColumn="1" w:lastColumn="0" w:noHBand="0" w:noVBand="1"/>
      </w:tblPr>
      <w:tblGrid>
        <w:gridCol w:w="3544"/>
        <w:gridCol w:w="5954"/>
      </w:tblGrid>
      <w:tr w:rsidR="00BA7BFC" w:rsidRPr="0017787E" w14:paraId="3C7891AB" w14:textId="77777777" w:rsidTr="004C265B">
        <w:tc>
          <w:tcPr>
            <w:tcW w:w="3544" w:type="dxa"/>
          </w:tcPr>
          <w:p w14:paraId="3A3711E1" w14:textId="77777777" w:rsidR="00BA7BFC" w:rsidRPr="0017787E" w:rsidRDefault="00BA7BFC" w:rsidP="00B62D5D">
            <w:pPr>
              <w:jc w:val="left"/>
              <w:rPr>
                <w:rFonts w:cs="Arial"/>
                <w:sz w:val="22"/>
                <w:szCs w:val="22"/>
              </w:rPr>
            </w:pPr>
            <w:r w:rsidRPr="0017787E">
              <w:rPr>
                <w:rFonts w:cs="Arial"/>
                <w:b/>
                <w:sz w:val="22"/>
                <w:szCs w:val="22"/>
              </w:rPr>
              <w:t>Name des Projektträgers</w:t>
            </w:r>
          </w:p>
          <w:p w14:paraId="6DB5ABC5" w14:textId="77777777" w:rsidR="00BA7BFC" w:rsidRPr="0017787E" w:rsidRDefault="00BA7BFC" w:rsidP="00B62D5D">
            <w:pPr>
              <w:jc w:val="left"/>
              <w:rPr>
                <w:rFonts w:cs="Arial"/>
                <w:sz w:val="22"/>
                <w:szCs w:val="22"/>
              </w:rPr>
            </w:pPr>
            <w:r w:rsidRPr="0017787E">
              <w:rPr>
                <w:rFonts w:cs="Arial"/>
                <w:sz w:val="22"/>
                <w:szCs w:val="22"/>
              </w:rPr>
              <w:t>(mit Rechtsform):</w:t>
            </w:r>
          </w:p>
          <w:p w14:paraId="6D8B85E5" w14:textId="77777777" w:rsidR="00BA7BFC" w:rsidRPr="0017787E" w:rsidRDefault="00BA7BFC" w:rsidP="00B62D5D">
            <w:pPr>
              <w:spacing w:line="240" w:lineRule="auto"/>
              <w:jc w:val="left"/>
              <w:rPr>
                <w:rFonts w:cs="Arial"/>
                <w:sz w:val="22"/>
                <w:szCs w:val="22"/>
              </w:rPr>
            </w:pPr>
            <w:r w:rsidRPr="0017787E">
              <w:rPr>
                <w:rFonts w:cs="Arial"/>
                <w:sz w:val="22"/>
                <w:szCs w:val="22"/>
              </w:rPr>
              <w:t>(förderfähig sind ausschließlich gemeinnützige Organisationen, Einrichtungen und Vereine)</w:t>
            </w:r>
          </w:p>
          <w:p w14:paraId="1C9CA099" w14:textId="77777777" w:rsidR="00BA7BFC" w:rsidRPr="0017787E" w:rsidRDefault="00BA7BFC" w:rsidP="00B62D5D">
            <w:pPr>
              <w:spacing w:line="240" w:lineRule="auto"/>
              <w:jc w:val="left"/>
              <w:rPr>
                <w:rFonts w:cs="Arial"/>
                <w:sz w:val="22"/>
                <w:szCs w:val="22"/>
              </w:rPr>
            </w:pPr>
          </w:p>
        </w:tc>
        <w:tc>
          <w:tcPr>
            <w:tcW w:w="5954" w:type="dxa"/>
          </w:tcPr>
          <w:p w14:paraId="3FC9D18B" w14:textId="77777777" w:rsidR="00BA7BFC" w:rsidRPr="0017787E" w:rsidRDefault="00BA7BFC" w:rsidP="00B62D5D">
            <w:pPr>
              <w:jc w:val="left"/>
              <w:rPr>
                <w:rFonts w:cs="Arial"/>
                <w:sz w:val="22"/>
                <w:szCs w:val="22"/>
              </w:rPr>
            </w:pPr>
          </w:p>
        </w:tc>
      </w:tr>
      <w:tr w:rsidR="00BA7BFC" w:rsidRPr="0017787E" w14:paraId="24510A20" w14:textId="77777777" w:rsidTr="004C265B">
        <w:tc>
          <w:tcPr>
            <w:tcW w:w="3544" w:type="dxa"/>
          </w:tcPr>
          <w:p w14:paraId="78793498" w14:textId="77777777" w:rsidR="00BA7BFC" w:rsidRPr="0017787E" w:rsidRDefault="00BA7BFC" w:rsidP="00B62D5D">
            <w:pPr>
              <w:jc w:val="left"/>
              <w:rPr>
                <w:rFonts w:cs="Arial"/>
                <w:b/>
                <w:sz w:val="22"/>
                <w:szCs w:val="22"/>
              </w:rPr>
            </w:pPr>
            <w:r w:rsidRPr="0017787E">
              <w:rPr>
                <w:rFonts w:cs="Arial"/>
                <w:b/>
                <w:sz w:val="22"/>
                <w:szCs w:val="22"/>
              </w:rPr>
              <w:t>Anschrift</w:t>
            </w:r>
          </w:p>
        </w:tc>
        <w:tc>
          <w:tcPr>
            <w:tcW w:w="5954" w:type="dxa"/>
          </w:tcPr>
          <w:p w14:paraId="5CE3A580" w14:textId="77777777" w:rsidR="00BA7BFC" w:rsidRPr="0017787E" w:rsidRDefault="00BA7BFC" w:rsidP="00B62D5D">
            <w:pPr>
              <w:jc w:val="left"/>
              <w:rPr>
                <w:rFonts w:cs="Arial"/>
                <w:sz w:val="22"/>
                <w:szCs w:val="22"/>
              </w:rPr>
            </w:pPr>
          </w:p>
        </w:tc>
      </w:tr>
      <w:tr w:rsidR="00BA7BFC" w:rsidRPr="0017787E" w14:paraId="25DE5262" w14:textId="77777777" w:rsidTr="004C265B">
        <w:tc>
          <w:tcPr>
            <w:tcW w:w="3544" w:type="dxa"/>
          </w:tcPr>
          <w:p w14:paraId="53FE334F" w14:textId="77777777" w:rsidR="00BA7BFC" w:rsidRPr="0017787E" w:rsidRDefault="00BA7BFC" w:rsidP="00B62D5D">
            <w:pPr>
              <w:jc w:val="left"/>
              <w:rPr>
                <w:rFonts w:cs="Arial"/>
                <w:b/>
                <w:sz w:val="22"/>
                <w:szCs w:val="22"/>
              </w:rPr>
            </w:pPr>
            <w:r w:rsidRPr="0017787E">
              <w:rPr>
                <w:rFonts w:cs="Arial"/>
                <w:b/>
                <w:sz w:val="22"/>
                <w:szCs w:val="22"/>
              </w:rPr>
              <w:t>Bankverbindung</w:t>
            </w:r>
          </w:p>
          <w:p w14:paraId="5A0334B1" w14:textId="77777777" w:rsidR="00BA7BFC" w:rsidRPr="0017787E" w:rsidRDefault="00BA7BFC" w:rsidP="00B62D5D">
            <w:pPr>
              <w:jc w:val="left"/>
              <w:rPr>
                <w:rFonts w:cs="Arial"/>
                <w:sz w:val="22"/>
                <w:szCs w:val="22"/>
              </w:rPr>
            </w:pPr>
            <w:r w:rsidRPr="0017787E">
              <w:rPr>
                <w:rFonts w:cs="Arial"/>
                <w:sz w:val="22"/>
                <w:szCs w:val="22"/>
              </w:rPr>
              <w:t>(IBAN, BIC)</w:t>
            </w:r>
          </w:p>
        </w:tc>
        <w:tc>
          <w:tcPr>
            <w:tcW w:w="5954" w:type="dxa"/>
          </w:tcPr>
          <w:p w14:paraId="48093FB8" w14:textId="77777777" w:rsidR="00BA7BFC" w:rsidRPr="0017787E" w:rsidRDefault="00BA7BFC" w:rsidP="00B62D5D">
            <w:pPr>
              <w:jc w:val="left"/>
              <w:rPr>
                <w:rFonts w:cs="Arial"/>
                <w:sz w:val="22"/>
                <w:szCs w:val="22"/>
              </w:rPr>
            </w:pPr>
          </w:p>
        </w:tc>
      </w:tr>
      <w:tr w:rsidR="00BA7BFC" w:rsidRPr="0017787E" w14:paraId="19BDC952" w14:textId="77777777" w:rsidTr="004C265B">
        <w:tc>
          <w:tcPr>
            <w:tcW w:w="3544" w:type="dxa"/>
          </w:tcPr>
          <w:p w14:paraId="5D0B3997" w14:textId="77777777" w:rsidR="00BA7BFC" w:rsidRPr="0017787E" w:rsidRDefault="00BA7BFC" w:rsidP="00B62D5D">
            <w:pPr>
              <w:jc w:val="left"/>
              <w:rPr>
                <w:rFonts w:cs="Arial"/>
                <w:b/>
                <w:sz w:val="22"/>
                <w:szCs w:val="22"/>
              </w:rPr>
            </w:pPr>
            <w:r w:rsidRPr="0017787E">
              <w:rPr>
                <w:rFonts w:cs="Arial"/>
                <w:b/>
                <w:sz w:val="22"/>
                <w:szCs w:val="22"/>
              </w:rPr>
              <w:t>Unterschriftsberechtigte Person</w:t>
            </w:r>
            <w:r w:rsidRPr="0017787E">
              <w:rPr>
                <w:rFonts w:cs="Arial"/>
                <w:sz w:val="22"/>
                <w:szCs w:val="22"/>
              </w:rPr>
              <w:t xml:space="preserve"> (Name, Funktion)</w:t>
            </w:r>
          </w:p>
        </w:tc>
        <w:tc>
          <w:tcPr>
            <w:tcW w:w="5954" w:type="dxa"/>
          </w:tcPr>
          <w:p w14:paraId="12AD3458" w14:textId="77777777" w:rsidR="00BA7BFC" w:rsidRPr="0017787E" w:rsidRDefault="00BA7BFC" w:rsidP="00B62D5D">
            <w:pPr>
              <w:jc w:val="left"/>
              <w:rPr>
                <w:rFonts w:cs="Arial"/>
                <w:sz w:val="22"/>
                <w:szCs w:val="22"/>
              </w:rPr>
            </w:pPr>
          </w:p>
        </w:tc>
      </w:tr>
      <w:tr w:rsidR="00BA7BFC" w:rsidRPr="0017787E" w14:paraId="7C780911" w14:textId="77777777" w:rsidTr="004C265B">
        <w:tc>
          <w:tcPr>
            <w:tcW w:w="3544" w:type="dxa"/>
          </w:tcPr>
          <w:p w14:paraId="20E10EDB" w14:textId="4A159526" w:rsidR="00BA7BFC" w:rsidRPr="0017787E" w:rsidRDefault="00BA7BFC" w:rsidP="00B62D5D">
            <w:pPr>
              <w:jc w:val="left"/>
              <w:rPr>
                <w:rFonts w:cs="Arial"/>
                <w:b/>
                <w:sz w:val="22"/>
                <w:szCs w:val="22"/>
              </w:rPr>
            </w:pPr>
            <w:r w:rsidRPr="0017787E">
              <w:rPr>
                <w:rFonts w:cs="Arial"/>
                <w:b/>
                <w:sz w:val="22"/>
                <w:szCs w:val="22"/>
              </w:rPr>
              <w:t>Ansprechpartner</w:t>
            </w:r>
            <w:r w:rsidR="00AA783C">
              <w:rPr>
                <w:rFonts w:cs="Arial"/>
                <w:b/>
                <w:sz w:val="22"/>
                <w:szCs w:val="22"/>
              </w:rPr>
              <w:t>:</w:t>
            </w:r>
            <w:r w:rsidRPr="0017787E">
              <w:rPr>
                <w:rFonts w:cs="Arial"/>
                <w:b/>
                <w:sz w:val="22"/>
                <w:szCs w:val="22"/>
              </w:rPr>
              <w:t>in des Projekts</w:t>
            </w:r>
          </w:p>
          <w:p w14:paraId="7503A6A5" w14:textId="77777777" w:rsidR="00BA7BFC" w:rsidRPr="0017787E" w:rsidRDefault="00BA7BFC" w:rsidP="00B62D5D">
            <w:pPr>
              <w:jc w:val="left"/>
              <w:rPr>
                <w:rFonts w:cs="Arial"/>
                <w:sz w:val="22"/>
                <w:szCs w:val="22"/>
              </w:rPr>
            </w:pPr>
            <w:r w:rsidRPr="0017787E">
              <w:rPr>
                <w:rFonts w:cs="Arial"/>
                <w:sz w:val="22"/>
                <w:szCs w:val="22"/>
              </w:rPr>
              <w:t>(Name, E-Mail, Telefon)</w:t>
            </w:r>
          </w:p>
        </w:tc>
        <w:tc>
          <w:tcPr>
            <w:tcW w:w="5954" w:type="dxa"/>
          </w:tcPr>
          <w:p w14:paraId="281D05E6" w14:textId="77777777" w:rsidR="00BA7BFC" w:rsidRPr="0017787E" w:rsidRDefault="00BA7BFC" w:rsidP="00B62D5D">
            <w:pPr>
              <w:jc w:val="left"/>
              <w:rPr>
                <w:rFonts w:cs="Arial"/>
                <w:sz w:val="22"/>
                <w:szCs w:val="22"/>
              </w:rPr>
            </w:pPr>
          </w:p>
        </w:tc>
      </w:tr>
    </w:tbl>
    <w:p w14:paraId="2400BA14" w14:textId="77777777" w:rsidR="00BA7BFC" w:rsidRPr="0017787E" w:rsidRDefault="00BA7BFC" w:rsidP="00BA7BFC">
      <w:pPr>
        <w:jc w:val="left"/>
        <w:rPr>
          <w:rFonts w:cs="Arial"/>
          <w:sz w:val="22"/>
          <w:szCs w:val="22"/>
        </w:rPr>
      </w:pPr>
    </w:p>
    <w:p w14:paraId="4AEF5021" w14:textId="77777777" w:rsidR="00BA7BFC" w:rsidRPr="0017787E" w:rsidRDefault="00BA7BFC" w:rsidP="00BA7BFC">
      <w:pPr>
        <w:pStyle w:val="KeinLeerraum"/>
        <w:shd w:val="clear" w:color="auto" w:fill="006600"/>
        <w:spacing w:line="360" w:lineRule="auto"/>
        <w:jc w:val="both"/>
        <w:rPr>
          <w:rFonts w:ascii="Arial" w:hAnsi="Arial" w:cs="Arial"/>
          <w:b/>
          <w:color w:val="FFFFFF" w:themeColor="background1"/>
        </w:rPr>
      </w:pPr>
      <w:r w:rsidRPr="0017787E">
        <w:rPr>
          <w:rFonts w:ascii="Arial" w:hAnsi="Arial" w:cs="Arial"/>
          <w:b/>
          <w:color w:val="FFFFFF" w:themeColor="background1"/>
        </w:rPr>
        <w:t>2. Angaben zum Projekt</w:t>
      </w:r>
    </w:p>
    <w:p w14:paraId="59E1EB09" w14:textId="77777777" w:rsidR="00BA7BFC" w:rsidRPr="0017787E" w:rsidRDefault="00BA7BFC" w:rsidP="00BA7BFC">
      <w:pPr>
        <w:pStyle w:val="KeinLeerraum"/>
        <w:shd w:val="clear" w:color="auto" w:fill="FFFFFF" w:themeFill="background1"/>
        <w:spacing w:line="360" w:lineRule="auto"/>
        <w:jc w:val="both"/>
        <w:rPr>
          <w:rFonts w:ascii="Arial" w:hAnsi="Arial" w:cs="Arial"/>
        </w:rPr>
      </w:pPr>
    </w:p>
    <w:tbl>
      <w:tblPr>
        <w:tblStyle w:val="Tabellenraster"/>
        <w:tblW w:w="9498" w:type="dxa"/>
        <w:tblInd w:w="108" w:type="dxa"/>
        <w:tblLook w:val="04A0" w:firstRow="1" w:lastRow="0" w:firstColumn="1" w:lastColumn="0" w:noHBand="0" w:noVBand="1"/>
      </w:tblPr>
      <w:tblGrid>
        <w:gridCol w:w="3544"/>
        <w:gridCol w:w="5954"/>
      </w:tblGrid>
      <w:tr w:rsidR="00BA7BFC" w:rsidRPr="0017787E" w14:paraId="4893BFE7" w14:textId="77777777" w:rsidTr="004C265B">
        <w:tc>
          <w:tcPr>
            <w:tcW w:w="3544" w:type="dxa"/>
          </w:tcPr>
          <w:p w14:paraId="4B02AB6F" w14:textId="77777777" w:rsidR="00BA7BFC" w:rsidRPr="0017787E" w:rsidRDefault="00BA7BFC" w:rsidP="00B62D5D">
            <w:pPr>
              <w:jc w:val="left"/>
              <w:rPr>
                <w:rFonts w:cs="Arial"/>
                <w:b/>
                <w:sz w:val="22"/>
                <w:szCs w:val="22"/>
              </w:rPr>
            </w:pPr>
            <w:r w:rsidRPr="0017787E">
              <w:rPr>
                <w:rFonts w:cs="Arial"/>
                <w:b/>
                <w:sz w:val="22"/>
                <w:szCs w:val="22"/>
              </w:rPr>
              <w:t>Projektname</w:t>
            </w:r>
          </w:p>
        </w:tc>
        <w:tc>
          <w:tcPr>
            <w:tcW w:w="5954" w:type="dxa"/>
          </w:tcPr>
          <w:p w14:paraId="4077A222" w14:textId="77777777" w:rsidR="00BA7BFC" w:rsidRPr="0017787E" w:rsidRDefault="00BA7BFC" w:rsidP="00B62D5D">
            <w:pPr>
              <w:jc w:val="left"/>
              <w:rPr>
                <w:rFonts w:cs="Arial"/>
                <w:sz w:val="22"/>
                <w:szCs w:val="22"/>
              </w:rPr>
            </w:pPr>
          </w:p>
        </w:tc>
      </w:tr>
      <w:tr w:rsidR="00BA7BFC" w:rsidRPr="0017787E" w14:paraId="4FBBC130" w14:textId="77777777" w:rsidTr="004C265B">
        <w:tc>
          <w:tcPr>
            <w:tcW w:w="3544" w:type="dxa"/>
          </w:tcPr>
          <w:p w14:paraId="6735DAAE" w14:textId="77777777" w:rsidR="00BA7BFC" w:rsidRPr="0017787E" w:rsidRDefault="00BA7BFC" w:rsidP="00B62D5D">
            <w:pPr>
              <w:jc w:val="left"/>
              <w:rPr>
                <w:rFonts w:cs="Arial"/>
                <w:b/>
                <w:sz w:val="22"/>
                <w:szCs w:val="22"/>
              </w:rPr>
            </w:pPr>
            <w:r w:rsidRPr="0017787E">
              <w:rPr>
                <w:rFonts w:cs="Arial"/>
                <w:b/>
                <w:sz w:val="22"/>
                <w:szCs w:val="22"/>
              </w:rPr>
              <w:t>Projektlaufzeit</w:t>
            </w:r>
          </w:p>
          <w:p w14:paraId="18133648" w14:textId="318DA036" w:rsidR="00BA7BFC" w:rsidRPr="0017787E" w:rsidRDefault="00BA7BFC" w:rsidP="00201E08">
            <w:pPr>
              <w:jc w:val="left"/>
              <w:rPr>
                <w:rFonts w:cs="Arial"/>
                <w:sz w:val="22"/>
                <w:szCs w:val="22"/>
              </w:rPr>
            </w:pPr>
            <w:r w:rsidRPr="0017787E">
              <w:rPr>
                <w:rFonts w:cs="Arial"/>
                <w:sz w:val="22"/>
                <w:szCs w:val="22"/>
              </w:rPr>
              <w:t xml:space="preserve">(Die Projektlaufzeit ist auf das Förderjahr </w:t>
            </w:r>
            <w:r w:rsidR="001442A9" w:rsidRPr="0017787E">
              <w:rPr>
                <w:rFonts w:cs="Arial"/>
                <w:sz w:val="22"/>
                <w:szCs w:val="22"/>
              </w:rPr>
              <w:t>202</w:t>
            </w:r>
            <w:r w:rsidR="00932F15">
              <w:rPr>
                <w:rFonts w:cs="Arial"/>
                <w:sz w:val="22"/>
                <w:szCs w:val="22"/>
              </w:rPr>
              <w:t>4</w:t>
            </w:r>
            <w:r w:rsidRPr="0017787E">
              <w:rPr>
                <w:rFonts w:cs="Arial"/>
                <w:sz w:val="22"/>
                <w:szCs w:val="22"/>
              </w:rPr>
              <w:t xml:space="preserve"> begrenzt)</w:t>
            </w:r>
          </w:p>
        </w:tc>
        <w:tc>
          <w:tcPr>
            <w:tcW w:w="5954" w:type="dxa"/>
          </w:tcPr>
          <w:p w14:paraId="34161F4E" w14:textId="77777777" w:rsidR="00BA7BFC" w:rsidRPr="0017787E" w:rsidRDefault="00BA7BFC" w:rsidP="00B62D5D">
            <w:pPr>
              <w:jc w:val="left"/>
              <w:rPr>
                <w:rFonts w:cs="Arial"/>
                <w:sz w:val="22"/>
                <w:szCs w:val="22"/>
              </w:rPr>
            </w:pPr>
          </w:p>
        </w:tc>
      </w:tr>
    </w:tbl>
    <w:p w14:paraId="70EF1DB5" w14:textId="77777777" w:rsidR="00BA7BFC" w:rsidRPr="0017787E" w:rsidRDefault="00BA7BFC" w:rsidP="00BA7BFC">
      <w:pPr>
        <w:tabs>
          <w:tab w:val="left" w:pos="2410"/>
          <w:tab w:val="left" w:leader="underscore" w:pos="9214"/>
        </w:tabs>
        <w:rPr>
          <w:rFonts w:cs="Arial"/>
          <w:sz w:val="22"/>
          <w:szCs w:val="22"/>
        </w:rPr>
        <w:sectPr w:rsidR="00BA7BFC" w:rsidRPr="0017787E" w:rsidSect="00B02922">
          <w:headerReference w:type="default" r:id="rId8"/>
          <w:footerReference w:type="even" r:id="rId9"/>
          <w:footerReference w:type="default" r:id="rId10"/>
          <w:pgSz w:w="11906" w:h="16838"/>
          <w:pgMar w:top="1134" w:right="1133" w:bottom="1134" w:left="1247" w:header="720" w:footer="720" w:gutter="0"/>
          <w:cols w:space="720"/>
        </w:sectPr>
      </w:pPr>
    </w:p>
    <w:p w14:paraId="2053AFB4" w14:textId="77777777" w:rsidR="004573DF" w:rsidRPr="0017787E" w:rsidRDefault="004573DF">
      <w:pPr>
        <w:spacing w:line="240" w:lineRule="auto"/>
        <w:jc w:val="left"/>
        <w:rPr>
          <w:rFonts w:cs="Arial"/>
          <w:sz w:val="22"/>
          <w:szCs w:val="22"/>
        </w:rPr>
      </w:pPr>
      <w:r w:rsidRPr="0017787E">
        <w:rPr>
          <w:rFonts w:cs="Arial"/>
          <w:sz w:val="22"/>
          <w:szCs w:val="22"/>
        </w:rPr>
        <w:br w:type="page"/>
      </w:r>
    </w:p>
    <w:p w14:paraId="4588451D" w14:textId="77777777" w:rsidR="00EF3E85" w:rsidRPr="0017787E" w:rsidRDefault="00BA7BFC" w:rsidP="00BA7BFC">
      <w:pPr>
        <w:pStyle w:val="KeinLeerraum"/>
        <w:shd w:val="clear" w:color="auto" w:fill="006600"/>
        <w:spacing w:line="360" w:lineRule="auto"/>
        <w:jc w:val="both"/>
        <w:rPr>
          <w:rFonts w:ascii="Arial" w:hAnsi="Arial" w:cs="Arial"/>
          <w:b/>
          <w:color w:val="FFFFFF" w:themeColor="background1"/>
        </w:rPr>
      </w:pPr>
      <w:r w:rsidRPr="0017787E">
        <w:rPr>
          <w:rFonts w:ascii="Arial" w:hAnsi="Arial" w:cs="Arial"/>
          <w:b/>
          <w:color w:val="FFFFFF" w:themeColor="background1"/>
        </w:rPr>
        <w:lastRenderedPageBreak/>
        <w:t>3</w:t>
      </w:r>
      <w:r w:rsidR="00EF3E85" w:rsidRPr="0017787E">
        <w:rPr>
          <w:rFonts w:ascii="Arial" w:hAnsi="Arial" w:cs="Arial"/>
          <w:b/>
          <w:color w:val="FFFFFF" w:themeColor="background1"/>
        </w:rPr>
        <w:t xml:space="preserve">. </w:t>
      </w:r>
      <w:r w:rsidR="00201E08" w:rsidRPr="0017787E">
        <w:rPr>
          <w:rFonts w:ascii="Arial" w:hAnsi="Arial" w:cs="Arial"/>
          <w:b/>
          <w:color w:val="FFFFFF" w:themeColor="background1"/>
        </w:rPr>
        <w:t>Kurzbeschreibung des Trägers</w:t>
      </w:r>
    </w:p>
    <w:p w14:paraId="17D03045" w14:textId="77777777" w:rsidR="00EB47B1" w:rsidRPr="0017787E" w:rsidRDefault="00EB47B1">
      <w:pPr>
        <w:rPr>
          <w:rFonts w:cs="Arial"/>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966D79" w:rsidRPr="0017787E" w14:paraId="40FDA8C5" w14:textId="77777777" w:rsidTr="004C265B">
        <w:tc>
          <w:tcPr>
            <w:tcW w:w="9356" w:type="dxa"/>
            <w:tcBorders>
              <w:top w:val="single" w:sz="8" w:space="0" w:color="000000"/>
              <w:left w:val="single" w:sz="8" w:space="0" w:color="000000"/>
              <w:bottom w:val="single" w:sz="8" w:space="0" w:color="000000"/>
              <w:right w:val="single" w:sz="8" w:space="0" w:color="000000"/>
            </w:tcBorders>
            <w:shd w:val="clear" w:color="auto" w:fill="CCCCCC"/>
          </w:tcPr>
          <w:p w14:paraId="28D88C87" w14:textId="77777777" w:rsidR="00966D79" w:rsidRPr="0017787E" w:rsidRDefault="00BA7BFC" w:rsidP="00201E08">
            <w:pPr>
              <w:jc w:val="left"/>
              <w:rPr>
                <w:rFonts w:cs="Arial"/>
                <w:b/>
                <w:sz w:val="22"/>
                <w:szCs w:val="22"/>
              </w:rPr>
            </w:pPr>
            <w:r w:rsidRPr="0017787E">
              <w:rPr>
                <w:rFonts w:cs="Arial"/>
                <w:b/>
                <w:sz w:val="22"/>
                <w:szCs w:val="22"/>
              </w:rPr>
              <w:t>3.1</w:t>
            </w:r>
            <w:r w:rsidR="00966D79" w:rsidRPr="0017787E">
              <w:rPr>
                <w:rFonts w:cs="Arial"/>
                <w:b/>
                <w:sz w:val="22"/>
                <w:szCs w:val="22"/>
              </w:rPr>
              <w:t xml:space="preserve"> Bitte beschreiben </w:t>
            </w:r>
            <w:r w:rsidR="004436AF" w:rsidRPr="0017787E">
              <w:rPr>
                <w:rFonts w:cs="Arial"/>
                <w:b/>
                <w:sz w:val="22"/>
                <w:szCs w:val="22"/>
              </w:rPr>
              <w:t>Sie kurz Ihre/n Organisation/Einrichtung/Verein</w:t>
            </w:r>
          </w:p>
          <w:p w14:paraId="1693D922" w14:textId="77777777" w:rsidR="00201E08" w:rsidRPr="0017787E" w:rsidRDefault="00201E08" w:rsidP="00D16F72">
            <w:pPr>
              <w:jc w:val="left"/>
              <w:rPr>
                <w:rFonts w:cs="Arial"/>
                <w:sz w:val="22"/>
                <w:szCs w:val="22"/>
              </w:rPr>
            </w:pPr>
            <w:r w:rsidRPr="0017787E">
              <w:rPr>
                <w:rFonts w:cs="Arial"/>
                <w:sz w:val="22"/>
                <w:szCs w:val="22"/>
              </w:rPr>
              <w:t xml:space="preserve">(z.B. Tätigkeitsschwerpunkte, Zielgruppen, </w:t>
            </w:r>
            <w:r w:rsidR="00D16F72" w:rsidRPr="0017787E">
              <w:rPr>
                <w:rFonts w:cs="Arial"/>
                <w:sz w:val="22"/>
                <w:szCs w:val="22"/>
              </w:rPr>
              <w:t>Standort</w:t>
            </w:r>
          </w:p>
        </w:tc>
      </w:tr>
      <w:tr w:rsidR="00966D79" w:rsidRPr="0017787E" w14:paraId="1D1C353D" w14:textId="77777777" w:rsidTr="004C265B">
        <w:tc>
          <w:tcPr>
            <w:tcW w:w="9356" w:type="dxa"/>
            <w:tcBorders>
              <w:left w:val="single" w:sz="1" w:space="0" w:color="000000"/>
              <w:bottom w:val="single" w:sz="1" w:space="0" w:color="000000"/>
              <w:right w:val="single" w:sz="1" w:space="0" w:color="000000"/>
            </w:tcBorders>
            <w:shd w:val="clear" w:color="auto" w:fill="auto"/>
          </w:tcPr>
          <w:p w14:paraId="5E4068FA" w14:textId="26DD490F" w:rsidR="003A0D8A" w:rsidRPr="0017787E" w:rsidRDefault="003A0D8A" w:rsidP="0054642C">
            <w:pPr>
              <w:pStyle w:val="TabellenInhalt"/>
              <w:rPr>
                <w:sz w:val="22"/>
                <w:szCs w:val="22"/>
              </w:rPr>
            </w:pPr>
          </w:p>
          <w:p w14:paraId="12488C02" w14:textId="042FEE1D" w:rsidR="001E0227" w:rsidRPr="0017787E" w:rsidRDefault="001E0227" w:rsidP="0054642C">
            <w:pPr>
              <w:pStyle w:val="TabellenInhalt"/>
              <w:rPr>
                <w:sz w:val="22"/>
                <w:szCs w:val="22"/>
              </w:rPr>
            </w:pPr>
          </w:p>
          <w:p w14:paraId="3DCE89A7" w14:textId="3783B192" w:rsidR="001E0227" w:rsidRPr="0017787E" w:rsidRDefault="001E0227" w:rsidP="0054642C">
            <w:pPr>
              <w:pStyle w:val="TabellenInhalt"/>
              <w:rPr>
                <w:sz w:val="22"/>
                <w:szCs w:val="22"/>
              </w:rPr>
            </w:pPr>
          </w:p>
          <w:p w14:paraId="52400913" w14:textId="7DA91256" w:rsidR="001E0227" w:rsidRPr="0017787E" w:rsidRDefault="001E0227" w:rsidP="0054642C">
            <w:pPr>
              <w:pStyle w:val="TabellenInhalt"/>
              <w:rPr>
                <w:sz w:val="22"/>
                <w:szCs w:val="22"/>
              </w:rPr>
            </w:pPr>
          </w:p>
          <w:p w14:paraId="5A3177C9" w14:textId="36CD2E51" w:rsidR="001E0227" w:rsidRPr="0017787E" w:rsidRDefault="001E0227" w:rsidP="0054642C">
            <w:pPr>
              <w:pStyle w:val="TabellenInhalt"/>
              <w:rPr>
                <w:sz w:val="22"/>
                <w:szCs w:val="22"/>
              </w:rPr>
            </w:pPr>
          </w:p>
          <w:p w14:paraId="78769A29" w14:textId="790514B2" w:rsidR="001E0227" w:rsidRPr="0017787E" w:rsidRDefault="001E0227" w:rsidP="0054642C">
            <w:pPr>
              <w:pStyle w:val="TabellenInhalt"/>
              <w:rPr>
                <w:sz w:val="22"/>
                <w:szCs w:val="22"/>
              </w:rPr>
            </w:pPr>
          </w:p>
          <w:p w14:paraId="52F7EFF7" w14:textId="0CBDC7F3" w:rsidR="001E0227" w:rsidRPr="0017787E" w:rsidRDefault="001E0227" w:rsidP="0054642C">
            <w:pPr>
              <w:pStyle w:val="TabellenInhalt"/>
              <w:rPr>
                <w:sz w:val="22"/>
                <w:szCs w:val="22"/>
              </w:rPr>
            </w:pPr>
          </w:p>
          <w:p w14:paraId="67AC7A5C" w14:textId="5EDF0764" w:rsidR="001E0227" w:rsidRPr="0017787E" w:rsidRDefault="001E0227" w:rsidP="0054642C">
            <w:pPr>
              <w:pStyle w:val="TabellenInhalt"/>
              <w:rPr>
                <w:sz w:val="22"/>
                <w:szCs w:val="22"/>
              </w:rPr>
            </w:pPr>
          </w:p>
          <w:p w14:paraId="2D2B7DB7" w14:textId="7882AF04" w:rsidR="001E0227" w:rsidRPr="0017787E" w:rsidRDefault="001E0227" w:rsidP="0054642C">
            <w:pPr>
              <w:pStyle w:val="TabellenInhalt"/>
              <w:rPr>
                <w:sz w:val="22"/>
                <w:szCs w:val="22"/>
              </w:rPr>
            </w:pPr>
          </w:p>
          <w:p w14:paraId="48812EFA" w14:textId="1EF416D9" w:rsidR="001E0227" w:rsidRPr="0017787E" w:rsidRDefault="001E0227" w:rsidP="0054642C">
            <w:pPr>
              <w:pStyle w:val="TabellenInhalt"/>
              <w:rPr>
                <w:sz w:val="22"/>
                <w:szCs w:val="22"/>
              </w:rPr>
            </w:pPr>
          </w:p>
          <w:p w14:paraId="151D3723" w14:textId="1CD8E4F3" w:rsidR="001E0227" w:rsidRPr="0017787E" w:rsidRDefault="001E0227" w:rsidP="0054642C">
            <w:pPr>
              <w:pStyle w:val="TabellenInhalt"/>
              <w:rPr>
                <w:sz w:val="22"/>
                <w:szCs w:val="22"/>
              </w:rPr>
            </w:pPr>
          </w:p>
          <w:p w14:paraId="47D410B3" w14:textId="2D917560" w:rsidR="001E0227" w:rsidRPr="0017787E" w:rsidRDefault="001E0227" w:rsidP="0054642C">
            <w:pPr>
              <w:pStyle w:val="TabellenInhalt"/>
              <w:rPr>
                <w:sz w:val="22"/>
                <w:szCs w:val="22"/>
              </w:rPr>
            </w:pPr>
          </w:p>
          <w:p w14:paraId="4050AF41" w14:textId="7260201C" w:rsidR="001E0227" w:rsidRPr="0017787E" w:rsidRDefault="001E0227" w:rsidP="0054642C">
            <w:pPr>
              <w:pStyle w:val="TabellenInhalt"/>
              <w:rPr>
                <w:sz w:val="22"/>
                <w:szCs w:val="22"/>
              </w:rPr>
            </w:pPr>
          </w:p>
          <w:p w14:paraId="6CBCC7A8" w14:textId="2144710B" w:rsidR="001E0227" w:rsidRPr="0017787E" w:rsidRDefault="001E0227" w:rsidP="0054642C">
            <w:pPr>
              <w:pStyle w:val="TabellenInhalt"/>
              <w:rPr>
                <w:sz w:val="22"/>
                <w:szCs w:val="22"/>
              </w:rPr>
            </w:pPr>
          </w:p>
          <w:p w14:paraId="6D77C200" w14:textId="265A6539" w:rsidR="001E0227" w:rsidRPr="0017787E" w:rsidRDefault="001E0227" w:rsidP="0054642C">
            <w:pPr>
              <w:pStyle w:val="TabellenInhalt"/>
              <w:rPr>
                <w:sz w:val="22"/>
                <w:szCs w:val="22"/>
              </w:rPr>
            </w:pPr>
          </w:p>
          <w:p w14:paraId="74EA12D9" w14:textId="52E1F230" w:rsidR="001E0227" w:rsidRPr="0017787E" w:rsidRDefault="001E0227" w:rsidP="0054642C">
            <w:pPr>
              <w:pStyle w:val="TabellenInhalt"/>
              <w:rPr>
                <w:sz w:val="22"/>
                <w:szCs w:val="22"/>
              </w:rPr>
            </w:pPr>
          </w:p>
          <w:p w14:paraId="4114EFE2" w14:textId="5B437FC6" w:rsidR="001E0227" w:rsidRPr="0017787E" w:rsidRDefault="001E0227" w:rsidP="0054642C">
            <w:pPr>
              <w:pStyle w:val="TabellenInhalt"/>
              <w:rPr>
                <w:sz w:val="22"/>
                <w:szCs w:val="22"/>
              </w:rPr>
            </w:pPr>
          </w:p>
          <w:p w14:paraId="4789C47E" w14:textId="0B43EF64" w:rsidR="001E0227" w:rsidRPr="0017787E" w:rsidRDefault="001E0227" w:rsidP="0054642C">
            <w:pPr>
              <w:pStyle w:val="TabellenInhalt"/>
              <w:rPr>
                <w:sz w:val="22"/>
                <w:szCs w:val="22"/>
              </w:rPr>
            </w:pPr>
          </w:p>
          <w:p w14:paraId="48438C18" w14:textId="62625A78" w:rsidR="001E0227" w:rsidRPr="0017787E" w:rsidRDefault="001E0227" w:rsidP="0054642C">
            <w:pPr>
              <w:pStyle w:val="TabellenInhalt"/>
              <w:rPr>
                <w:sz w:val="22"/>
                <w:szCs w:val="22"/>
              </w:rPr>
            </w:pPr>
          </w:p>
          <w:p w14:paraId="7235A10E" w14:textId="0E7092C5" w:rsidR="001E0227" w:rsidRPr="0017787E" w:rsidRDefault="001E0227" w:rsidP="0054642C">
            <w:pPr>
              <w:pStyle w:val="TabellenInhalt"/>
              <w:rPr>
                <w:sz w:val="22"/>
                <w:szCs w:val="22"/>
              </w:rPr>
            </w:pPr>
          </w:p>
          <w:p w14:paraId="7EAC9816" w14:textId="77777777" w:rsidR="001E0227" w:rsidRPr="0017787E" w:rsidRDefault="001E0227" w:rsidP="0054642C">
            <w:pPr>
              <w:pStyle w:val="TabellenInhalt"/>
              <w:rPr>
                <w:sz w:val="22"/>
                <w:szCs w:val="22"/>
              </w:rPr>
            </w:pPr>
          </w:p>
          <w:p w14:paraId="68082FBC" w14:textId="77777777" w:rsidR="00A7751F" w:rsidRPr="0017787E" w:rsidRDefault="00A7751F" w:rsidP="0054642C">
            <w:pPr>
              <w:pStyle w:val="TabellenInhalt"/>
              <w:rPr>
                <w:sz w:val="22"/>
                <w:szCs w:val="22"/>
              </w:rPr>
            </w:pPr>
          </w:p>
        </w:tc>
      </w:tr>
    </w:tbl>
    <w:p w14:paraId="5E3314E3" w14:textId="77777777" w:rsidR="00C81ABD" w:rsidRPr="0017787E" w:rsidRDefault="00C81ABD">
      <w:pPr>
        <w:rPr>
          <w:rFonts w:cs="Arial"/>
          <w:sz w:val="22"/>
          <w:szCs w:val="22"/>
        </w:rPr>
      </w:pPr>
    </w:p>
    <w:p w14:paraId="68B53D5A" w14:textId="77777777" w:rsidR="00201E08" w:rsidRPr="0017787E" w:rsidRDefault="00201E08" w:rsidP="00201E08">
      <w:pPr>
        <w:pStyle w:val="KeinLeerraum"/>
        <w:shd w:val="clear" w:color="auto" w:fill="006600"/>
        <w:spacing w:line="360" w:lineRule="auto"/>
        <w:jc w:val="both"/>
        <w:rPr>
          <w:rFonts w:ascii="Arial" w:hAnsi="Arial" w:cs="Arial"/>
          <w:b/>
          <w:color w:val="FFFFFF" w:themeColor="background1"/>
        </w:rPr>
      </w:pPr>
      <w:r w:rsidRPr="0017787E">
        <w:rPr>
          <w:rFonts w:ascii="Arial" w:hAnsi="Arial" w:cs="Arial"/>
          <w:b/>
          <w:color w:val="FFFFFF" w:themeColor="background1"/>
        </w:rPr>
        <w:t>4. Beschreibung Ihres Projekts</w:t>
      </w:r>
    </w:p>
    <w:p w14:paraId="0BFF8D53" w14:textId="77777777" w:rsidR="00201E08" w:rsidRPr="0017787E" w:rsidRDefault="00201E08">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966D79" w:rsidRPr="0017787E" w14:paraId="16926696" w14:textId="77777777" w:rsidTr="004C265B">
        <w:tc>
          <w:tcPr>
            <w:tcW w:w="9356" w:type="dxa"/>
            <w:tcBorders>
              <w:top w:val="single" w:sz="8" w:space="0" w:color="000000"/>
              <w:left w:val="single" w:sz="8" w:space="0" w:color="000000"/>
              <w:bottom w:val="single" w:sz="8" w:space="0" w:color="000000"/>
              <w:right w:val="single" w:sz="8" w:space="0" w:color="000000"/>
            </w:tcBorders>
            <w:shd w:val="clear" w:color="auto" w:fill="CCCCCC"/>
          </w:tcPr>
          <w:p w14:paraId="65DD64A5" w14:textId="77777777" w:rsidR="00A409A2" w:rsidRPr="0017787E" w:rsidRDefault="00201E08" w:rsidP="00201E08">
            <w:pPr>
              <w:jc w:val="left"/>
              <w:rPr>
                <w:rFonts w:cs="Arial"/>
                <w:b/>
                <w:sz w:val="22"/>
                <w:szCs w:val="22"/>
              </w:rPr>
            </w:pPr>
            <w:r w:rsidRPr="0017787E">
              <w:rPr>
                <w:rFonts w:cs="Arial"/>
                <w:b/>
                <w:sz w:val="22"/>
                <w:szCs w:val="22"/>
              </w:rPr>
              <w:t>4.1</w:t>
            </w:r>
            <w:r w:rsidR="00966D79" w:rsidRPr="0017787E">
              <w:rPr>
                <w:rFonts w:cs="Arial"/>
                <w:b/>
                <w:sz w:val="22"/>
                <w:szCs w:val="22"/>
              </w:rPr>
              <w:t xml:space="preserve"> Bitte beschreiben Sie </w:t>
            </w:r>
            <w:r w:rsidRPr="0017787E">
              <w:rPr>
                <w:rFonts w:cs="Arial"/>
                <w:b/>
                <w:sz w:val="22"/>
                <w:szCs w:val="22"/>
              </w:rPr>
              <w:t>die wichtigsten Aspekte Ihres Projekts in einer kurzen Zusammenfassung?</w:t>
            </w:r>
          </w:p>
          <w:p w14:paraId="796AF052" w14:textId="77777777" w:rsidR="00201E08" w:rsidRPr="0017787E" w:rsidRDefault="00201E08" w:rsidP="00201E08">
            <w:pPr>
              <w:jc w:val="left"/>
              <w:rPr>
                <w:rFonts w:cs="Arial"/>
                <w:sz w:val="22"/>
                <w:szCs w:val="22"/>
              </w:rPr>
            </w:pPr>
            <w:r w:rsidRPr="0017787E">
              <w:rPr>
                <w:rFonts w:cs="Arial"/>
                <w:sz w:val="22"/>
                <w:szCs w:val="22"/>
              </w:rPr>
              <w:t>(5 bis 6 Sätze über den wesentlichen Kern des Projekts)</w:t>
            </w:r>
          </w:p>
        </w:tc>
      </w:tr>
      <w:tr w:rsidR="00966D79" w:rsidRPr="0017787E" w14:paraId="547CE90B" w14:textId="77777777" w:rsidTr="004C265B">
        <w:tc>
          <w:tcPr>
            <w:tcW w:w="9356" w:type="dxa"/>
            <w:tcBorders>
              <w:left w:val="single" w:sz="1" w:space="0" w:color="000000"/>
              <w:bottom w:val="single" w:sz="1" w:space="0" w:color="000000"/>
              <w:right w:val="single" w:sz="1" w:space="0" w:color="000000"/>
            </w:tcBorders>
            <w:shd w:val="clear" w:color="auto" w:fill="auto"/>
          </w:tcPr>
          <w:p w14:paraId="09765872" w14:textId="3E538878" w:rsidR="00A7751F" w:rsidRPr="0017787E" w:rsidRDefault="00A7751F" w:rsidP="00D16F72">
            <w:pPr>
              <w:pStyle w:val="TabellenInhalt"/>
              <w:rPr>
                <w:sz w:val="22"/>
                <w:szCs w:val="22"/>
              </w:rPr>
            </w:pPr>
          </w:p>
          <w:p w14:paraId="25A7338B" w14:textId="1A712E12" w:rsidR="001E0227" w:rsidRPr="0017787E" w:rsidRDefault="001E0227" w:rsidP="00D16F72">
            <w:pPr>
              <w:pStyle w:val="TabellenInhalt"/>
              <w:rPr>
                <w:sz w:val="22"/>
                <w:szCs w:val="22"/>
              </w:rPr>
            </w:pPr>
          </w:p>
          <w:p w14:paraId="03012276" w14:textId="5D93CC00" w:rsidR="001E0227" w:rsidRPr="0017787E" w:rsidRDefault="001E0227" w:rsidP="00D16F72">
            <w:pPr>
              <w:pStyle w:val="TabellenInhalt"/>
              <w:rPr>
                <w:sz w:val="22"/>
                <w:szCs w:val="22"/>
              </w:rPr>
            </w:pPr>
          </w:p>
          <w:p w14:paraId="40C34AF1" w14:textId="1F1EDFC3" w:rsidR="00F0041E" w:rsidRPr="0017787E" w:rsidRDefault="00F0041E" w:rsidP="00D16F72">
            <w:pPr>
              <w:pStyle w:val="TabellenInhalt"/>
              <w:rPr>
                <w:sz w:val="22"/>
                <w:szCs w:val="22"/>
              </w:rPr>
            </w:pPr>
          </w:p>
          <w:p w14:paraId="7E7AF801" w14:textId="4E893918" w:rsidR="00F0041E" w:rsidRPr="0017787E" w:rsidRDefault="00F0041E" w:rsidP="00D16F72">
            <w:pPr>
              <w:pStyle w:val="TabellenInhalt"/>
              <w:rPr>
                <w:sz w:val="22"/>
                <w:szCs w:val="22"/>
              </w:rPr>
            </w:pPr>
          </w:p>
          <w:p w14:paraId="01603BF1" w14:textId="77777777" w:rsidR="00F0041E" w:rsidRPr="0017787E" w:rsidRDefault="00F0041E" w:rsidP="00D16F72">
            <w:pPr>
              <w:pStyle w:val="TabellenInhalt"/>
              <w:rPr>
                <w:sz w:val="22"/>
                <w:szCs w:val="22"/>
              </w:rPr>
            </w:pPr>
          </w:p>
          <w:p w14:paraId="6942C02B" w14:textId="40D31367" w:rsidR="001E0227" w:rsidRPr="0017787E" w:rsidRDefault="001E0227" w:rsidP="00D16F72">
            <w:pPr>
              <w:pStyle w:val="TabellenInhalt"/>
              <w:rPr>
                <w:sz w:val="22"/>
                <w:szCs w:val="22"/>
              </w:rPr>
            </w:pPr>
          </w:p>
          <w:p w14:paraId="7C9C31D4" w14:textId="0F3082F0" w:rsidR="001E0227" w:rsidRPr="0017787E" w:rsidRDefault="001E0227" w:rsidP="00D16F72">
            <w:pPr>
              <w:pStyle w:val="TabellenInhalt"/>
              <w:rPr>
                <w:sz w:val="22"/>
                <w:szCs w:val="22"/>
              </w:rPr>
            </w:pPr>
          </w:p>
          <w:p w14:paraId="531BDA79" w14:textId="6E993104" w:rsidR="001E0227" w:rsidRPr="0017787E" w:rsidRDefault="001E0227" w:rsidP="00D16F72">
            <w:pPr>
              <w:pStyle w:val="TabellenInhalt"/>
              <w:rPr>
                <w:sz w:val="22"/>
                <w:szCs w:val="22"/>
              </w:rPr>
            </w:pPr>
          </w:p>
          <w:p w14:paraId="57EEB80B" w14:textId="77777777" w:rsidR="001E0227" w:rsidRPr="0017787E" w:rsidRDefault="001E0227" w:rsidP="00D16F72">
            <w:pPr>
              <w:pStyle w:val="TabellenInhalt"/>
              <w:rPr>
                <w:sz w:val="22"/>
                <w:szCs w:val="22"/>
              </w:rPr>
            </w:pPr>
          </w:p>
          <w:p w14:paraId="1C2BB9A0" w14:textId="77777777" w:rsidR="00D16F72" w:rsidRPr="0017787E" w:rsidRDefault="00D16F72" w:rsidP="00D16F72">
            <w:pPr>
              <w:pStyle w:val="TabellenInhalt"/>
              <w:rPr>
                <w:sz w:val="22"/>
                <w:szCs w:val="22"/>
              </w:rPr>
            </w:pPr>
          </w:p>
        </w:tc>
      </w:tr>
    </w:tbl>
    <w:p w14:paraId="5705347E" w14:textId="77777777" w:rsidR="00966D79" w:rsidRDefault="00966D79">
      <w:pPr>
        <w:rPr>
          <w:rFonts w:cs="Arial"/>
          <w:sz w:val="22"/>
          <w:szCs w:val="22"/>
        </w:rPr>
      </w:pPr>
    </w:p>
    <w:p w14:paraId="4363F6B5" w14:textId="77777777" w:rsidR="0017787E" w:rsidRPr="0017787E" w:rsidRDefault="0017787E">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A409A2" w:rsidRPr="0017787E" w14:paraId="23BD9E4F" w14:textId="77777777" w:rsidTr="004C265B">
        <w:tc>
          <w:tcPr>
            <w:tcW w:w="9356" w:type="dxa"/>
            <w:tcBorders>
              <w:top w:val="single" w:sz="8" w:space="0" w:color="000000"/>
              <w:left w:val="single" w:sz="8" w:space="0" w:color="000000"/>
              <w:bottom w:val="single" w:sz="8" w:space="0" w:color="000000"/>
              <w:right w:val="single" w:sz="8" w:space="0" w:color="000000"/>
            </w:tcBorders>
            <w:shd w:val="clear" w:color="auto" w:fill="CCCCCC"/>
          </w:tcPr>
          <w:p w14:paraId="7DBBBC62" w14:textId="77777777" w:rsidR="00A409A2" w:rsidRPr="0017787E" w:rsidRDefault="004614F9" w:rsidP="0068041D">
            <w:pPr>
              <w:jc w:val="left"/>
              <w:rPr>
                <w:rFonts w:cs="Arial"/>
                <w:b/>
                <w:sz w:val="22"/>
                <w:szCs w:val="22"/>
              </w:rPr>
            </w:pPr>
            <w:r w:rsidRPr="0017787E">
              <w:rPr>
                <w:rFonts w:cs="Arial"/>
                <w:b/>
                <w:sz w:val="22"/>
                <w:szCs w:val="22"/>
              </w:rPr>
              <w:lastRenderedPageBreak/>
              <w:t>4.2</w:t>
            </w:r>
            <w:r w:rsidR="00A409A2" w:rsidRPr="0017787E">
              <w:rPr>
                <w:rFonts w:cs="Arial"/>
                <w:b/>
                <w:sz w:val="22"/>
                <w:szCs w:val="22"/>
              </w:rPr>
              <w:t xml:space="preserve"> </w:t>
            </w:r>
            <w:r w:rsidR="00254C02" w:rsidRPr="0017787E">
              <w:rPr>
                <w:rFonts w:cs="Arial"/>
                <w:b/>
                <w:sz w:val="22"/>
                <w:szCs w:val="22"/>
              </w:rPr>
              <w:t xml:space="preserve">Ausführliche </w:t>
            </w:r>
            <w:r w:rsidRPr="0017787E">
              <w:rPr>
                <w:rFonts w:cs="Arial"/>
                <w:b/>
                <w:sz w:val="22"/>
                <w:szCs w:val="22"/>
              </w:rPr>
              <w:t>Projektskizze</w:t>
            </w:r>
          </w:p>
          <w:p w14:paraId="2636EA0C" w14:textId="77777777" w:rsidR="00A409A2" w:rsidRPr="0017787E" w:rsidRDefault="00A409A2" w:rsidP="000B3AA8">
            <w:pPr>
              <w:jc w:val="left"/>
              <w:rPr>
                <w:rFonts w:cs="Arial"/>
                <w:b/>
                <w:sz w:val="22"/>
                <w:szCs w:val="22"/>
              </w:rPr>
            </w:pPr>
            <w:r w:rsidRPr="0017787E">
              <w:rPr>
                <w:rFonts w:cs="Arial"/>
                <w:sz w:val="22"/>
                <w:szCs w:val="22"/>
              </w:rPr>
              <w:t>(</w:t>
            </w:r>
            <w:r w:rsidR="004614F9" w:rsidRPr="0017787E">
              <w:rPr>
                <w:rFonts w:cs="Arial"/>
                <w:sz w:val="22"/>
                <w:szCs w:val="22"/>
              </w:rPr>
              <w:t>Bitte beschreiben Sie</w:t>
            </w:r>
            <w:r w:rsidR="000B3AA8" w:rsidRPr="0017787E">
              <w:rPr>
                <w:rFonts w:cs="Arial"/>
                <w:sz w:val="22"/>
                <w:szCs w:val="22"/>
              </w:rPr>
              <w:t>,</w:t>
            </w:r>
            <w:r w:rsidR="004614F9" w:rsidRPr="0017787E">
              <w:rPr>
                <w:rFonts w:cs="Arial"/>
                <w:sz w:val="22"/>
                <w:szCs w:val="22"/>
              </w:rPr>
              <w:t xml:space="preserve"> </w:t>
            </w:r>
            <w:r w:rsidR="004614F9" w:rsidRPr="0017787E">
              <w:rPr>
                <w:rFonts w:cs="Arial"/>
                <w:b/>
                <w:sz w:val="22"/>
                <w:szCs w:val="22"/>
              </w:rPr>
              <w:t>was</w:t>
            </w:r>
            <w:r w:rsidR="004614F9" w:rsidRPr="0017787E">
              <w:rPr>
                <w:rFonts w:cs="Arial"/>
                <w:sz w:val="22"/>
                <w:szCs w:val="22"/>
              </w:rPr>
              <w:t xml:space="preserve"> Sie </w:t>
            </w:r>
            <w:r w:rsidR="004614F9" w:rsidRPr="0017787E">
              <w:rPr>
                <w:rFonts w:cs="Arial"/>
                <w:b/>
                <w:sz w:val="22"/>
                <w:szCs w:val="22"/>
              </w:rPr>
              <w:t>wie</w:t>
            </w:r>
            <w:r w:rsidR="004614F9" w:rsidRPr="0017787E">
              <w:rPr>
                <w:rFonts w:cs="Arial"/>
                <w:sz w:val="22"/>
                <w:szCs w:val="22"/>
              </w:rPr>
              <w:t xml:space="preserve">, </w:t>
            </w:r>
            <w:r w:rsidR="004614F9" w:rsidRPr="0017787E">
              <w:rPr>
                <w:rFonts w:cs="Arial"/>
                <w:b/>
                <w:sz w:val="22"/>
                <w:szCs w:val="22"/>
              </w:rPr>
              <w:t>wann</w:t>
            </w:r>
            <w:r w:rsidR="004614F9" w:rsidRPr="0017787E">
              <w:rPr>
                <w:rFonts w:cs="Arial"/>
                <w:sz w:val="22"/>
                <w:szCs w:val="22"/>
              </w:rPr>
              <w:t xml:space="preserve">, </w:t>
            </w:r>
            <w:r w:rsidR="004614F9" w:rsidRPr="0017787E">
              <w:rPr>
                <w:rFonts w:cs="Arial"/>
                <w:b/>
                <w:sz w:val="22"/>
                <w:szCs w:val="22"/>
              </w:rPr>
              <w:t>wo,</w:t>
            </w:r>
            <w:r w:rsidR="004614F9" w:rsidRPr="0017787E">
              <w:rPr>
                <w:rFonts w:cs="Arial"/>
                <w:sz w:val="22"/>
                <w:szCs w:val="22"/>
              </w:rPr>
              <w:t xml:space="preserve"> </w:t>
            </w:r>
            <w:r w:rsidR="004614F9" w:rsidRPr="0017787E">
              <w:rPr>
                <w:rFonts w:cs="Arial"/>
                <w:b/>
                <w:sz w:val="22"/>
                <w:szCs w:val="22"/>
              </w:rPr>
              <w:t>wie</w:t>
            </w:r>
            <w:r w:rsidR="004614F9" w:rsidRPr="0017787E">
              <w:rPr>
                <w:rFonts w:cs="Arial"/>
                <w:sz w:val="22"/>
                <w:szCs w:val="22"/>
              </w:rPr>
              <w:t xml:space="preserve"> lange, </w:t>
            </w:r>
            <w:r w:rsidR="004614F9" w:rsidRPr="0017787E">
              <w:rPr>
                <w:rFonts w:cs="Arial"/>
                <w:b/>
                <w:sz w:val="22"/>
                <w:szCs w:val="22"/>
              </w:rPr>
              <w:t>für und mit wem</w:t>
            </w:r>
            <w:r w:rsidR="004614F9" w:rsidRPr="0017787E">
              <w:rPr>
                <w:rFonts w:cs="Arial"/>
                <w:sz w:val="22"/>
                <w:szCs w:val="22"/>
              </w:rPr>
              <w:t xml:space="preserve"> umsetzen wollen. </w:t>
            </w:r>
            <w:r w:rsidR="000B3AA8" w:rsidRPr="0017787E">
              <w:rPr>
                <w:rFonts w:cs="Arial"/>
                <w:sz w:val="22"/>
                <w:szCs w:val="22"/>
              </w:rPr>
              <w:t>Verfassen</w:t>
            </w:r>
            <w:r w:rsidR="004614F9" w:rsidRPr="0017787E">
              <w:rPr>
                <w:rFonts w:cs="Arial"/>
                <w:sz w:val="22"/>
                <w:szCs w:val="22"/>
              </w:rPr>
              <w:t xml:space="preserve"> Sie bitte auch einen groben Zeit</w:t>
            </w:r>
            <w:r w:rsidR="000B3AA8" w:rsidRPr="0017787E">
              <w:rPr>
                <w:rFonts w:cs="Arial"/>
                <w:sz w:val="22"/>
                <w:szCs w:val="22"/>
              </w:rPr>
              <w:t>plan mit den Arbeitsschritten im Projekt</w:t>
            </w:r>
            <w:r w:rsidR="004614F9" w:rsidRPr="0017787E">
              <w:rPr>
                <w:rFonts w:cs="Arial"/>
                <w:sz w:val="22"/>
                <w:szCs w:val="22"/>
              </w:rPr>
              <w:t>)</w:t>
            </w:r>
          </w:p>
        </w:tc>
      </w:tr>
      <w:tr w:rsidR="00A409A2" w:rsidRPr="0017787E" w14:paraId="06F901D6" w14:textId="77777777" w:rsidTr="004C265B">
        <w:tc>
          <w:tcPr>
            <w:tcW w:w="9356" w:type="dxa"/>
            <w:tcBorders>
              <w:left w:val="single" w:sz="1" w:space="0" w:color="000000"/>
              <w:bottom w:val="single" w:sz="1" w:space="0" w:color="000000"/>
              <w:right w:val="single" w:sz="1" w:space="0" w:color="000000"/>
            </w:tcBorders>
            <w:shd w:val="clear" w:color="auto" w:fill="auto"/>
          </w:tcPr>
          <w:p w14:paraId="3C6F0F45" w14:textId="6DA00B2E" w:rsidR="00A409A2" w:rsidRPr="0017787E" w:rsidRDefault="00A409A2" w:rsidP="0068041D">
            <w:pPr>
              <w:pStyle w:val="TabellenInhalt"/>
              <w:rPr>
                <w:sz w:val="22"/>
                <w:szCs w:val="22"/>
              </w:rPr>
            </w:pPr>
          </w:p>
          <w:p w14:paraId="2FD9D6A7" w14:textId="530C90B8" w:rsidR="001E0227" w:rsidRPr="0017787E" w:rsidRDefault="001E0227" w:rsidP="0068041D">
            <w:pPr>
              <w:pStyle w:val="TabellenInhalt"/>
              <w:rPr>
                <w:sz w:val="22"/>
                <w:szCs w:val="22"/>
              </w:rPr>
            </w:pPr>
          </w:p>
          <w:p w14:paraId="2418CAB2" w14:textId="6624DF0F" w:rsidR="001E0227" w:rsidRPr="0017787E" w:rsidRDefault="001E0227" w:rsidP="0068041D">
            <w:pPr>
              <w:pStyle w:val="TabellenInhalt"/>
              <w:rPr>
                <w:sz w:val="22"/>
                <w:szCs w:val="22"/>
              </w:rPr>
            </w:pPr>
          </w:p>
          <w:p w14:paraId="2F8E3ED5" w14:textId="7F0D38EF" w:rsidR="001E0227" w:rsidRPr="0017787E" w:rsidRDefault="001E0227" w:rsidP="0068041D">
            <w:pPr>
              <w:pStyle w:val="TabellenInhalt"/>
              <w:rPr>
                <w:sz w:val="22"/>
                <w:szCs w:val="22"/>
              </w:rPr>
            </w:pPr>
          </w:p>
          <w:p w14:paraId="394E1492" w14:textId="037806AD" w:rsidR="001E0227" w:rsidRPr="0017787E" w:rsidRDefault="001E0227" w:rsidP="0068041D">
            <w:pPr>
              <w:pStyle w:val="TabellenInhalt"/>
              <w:rPr>
                <w:sz w:val="22"/>
                <w:szCs w:val="22"/>
              </w:rPr>
            </w:pPr>
          </w:p>
          <w:p w14:paraId="2EA4C1F6" w14:textId="01B1CD2B" w:rsidR="001E0227" w:rsidRPr="0017787E" w:rsidRDefault="001E0227" w:rsidP="0068041D">
            <w:pPr>
              <w:pStyle w:val="TabellenInhalt"/>
              <w:rPr>
                <w:sz w:val="22"/>
                <w:szCs w:val="22"/>
              </w:rPr>
            </w:pPr>
          </w:p>
          <w:p w14:paraId="1D189316" w14:textId="52CF69C4" w:rsidR="001E0227" w:rsidRPr="0017787E" w:rsidRDefault="001E0227" w:rsidP="0068041D">
            <w:pPr>
              <w:pStyle w:val="TabellenInhalt"/>
              <w:rPr>
                <w:sz w:val="22"/>
                <w:szCs w:val="22"/>
              </w:rPr>
            </w:pPr>
          </w:p>
          <w:p w14:paraId="7A196C93" w14:textId="3C674494" w:rsidR="001E0227" w:rsidRPr="0017787E" w:rsidRDefault="001E0227" w:rsidP="0068041D">
            <w:pPr>
              <w:pStyle w:val="TabellenInhalt"/>
              <w:rPr>
                <w:sz w:val="22"/>
                <w:szCs w:val="22"/>
              </w:rPr>
            </w:pPr>
          </w:p>
          <w:p w14:paraId="60BEC14C" w14:textId="110A7128" w:rsidR="001E0227" w:rsidRPr="0017787E" w:rsidRDefault="001E0227" w:rsidP="0068041D">
            <w:pPr>
              <w:pStyle w:val="TabellenInhalt"/>
              <w:rPr>
                <w:sz w:val="22"/>
                <w:szCs w:val="22"/>
              </w:rPr>
            </w:pPr>
          </w:p>
          <w:p w14:paraId="58A3B843" w14:textId="1BE0CD0A" w:rsidR="001E0227" w:rsidRPr="0017787E" w:rsidRDefault="001E0227" w:rsidP="0068041D">
            <w:pPr>
              <w:pStyle w:val="TabellenInhalt"/>
              <w:rPr>
                <w:sz w:val="22"/>
                <w:szCs w:val="22"/>
              </w:rPr>
            </w:pPr>
          </w:p>
          <w:p w14:paraId="1A26C549" w14:textId="5C6B5464" w:rsidR="001E0227" w:rsidRPr="0017787E" w:rsidRDefault="001E0227" w:rsidP="0068041D">
            <w:pPr>
              <w:pStyle w:val="TabellenInhalt"/>
              <w:rPr>
                <w:sz w:val="22"/>
                <w:szCs w:val="22"/>
              </w:rPr>
            </w:pPr>
          </w:p>
          <w:p w14:paraId="1C915620" w14:textId="0EA1BC48" w:rsidR="001E0227" w:rsidRPr="0017787E" w:rsidRDefault="001E0227" w:rsidP="0068041D">
            <w:pPr>
              <w:pStyle w:val="TabellenInhalt"/>
              <w:rPr>
                <w:sz w:val="22"/>
                <w:szCs w:val="22"/>
              </w:rPr>
            </w:pPr>
          </w:p>
          <w:p w14:paraId="6DC0C18A" w14:textId="16CDAB7E" w:rsidR="001E0227" w:rsidRPr="0017787E" w:rsidRDefault="001E0227" w:rsidP="0068041D">
            <w:pPr>
              <w:pStyle w:val="TabellenInhalt"/>
              <w:rPr>
                <w:sz w:val="22"/>
                <w:szCs w:val="22"/>
              </w:rPr>
            </w:pPr>
          </w:p>
          <w:p w14:paraId="6B38CB06" w14:textId="7CD1A59A" w:rsidR="001E0227" w:rsidRPr="0017787E" w:rsidRDefault="001E0227" w:rsidP="0068041D">
            <w:pPr>
              <w:pStyle w:val="TabellenInhalt"/>
              <w:rPr>
                <w:sz w:val="22"/>
                <w:szCs w:val="22"/>
              </w:rPr>
            </w:pPr>
          </w:p>
          <w:p w14:paraId="11CB120A" w14:textId="367FBE4F" w:rsidR="001E0227" w:rsidRPr="0017787E" w:rsidRDefault="001E0227" w:rsidP="0068041D">
            <w:pPr>
              <w:pStyle w:val="TabellenInhalt"/>
              <w:rPr>
                <w:sz w:val="22"/>
                <w:szCs w:val="22"/>
              </w:rPr>
            </w:pPr>
          </w:p>
          <w:p w14:paraId="5DB4AAC6" w14:textId="7708521B" w:rsidR="001E0227" w:rsidRPr="0017787E" w:rsidRDefault="001E0227" w:rsidP="0068041D">
            <w:pPr>
              <w:pStyle w:val="TabellenInhalt"/>
              <w:rPr>
                <w:sz w:val="22"/>
                <w:szCs w:val="22"/>
              </w:rPr>
            </w:pPr>
          </w:p>
          <w:p w14:paraId="1542D065" w14:textId="3F416C76" w:rsidR="001E0227" w:rsidRPr="0017787E" w:rsidRDefault="001E0227" w:rsidP="0068041D">
            <w:pPr>
              <w:pStyle w:val="TabellenInhalt"/>
              <w:rPr>
                <w:sz w:val="22"/>
                <w:szCs w:val="22"/>
              </w:rPr>
            </w:pPr>
          </w:p>
          <w:p w14:paraId="4BEAC66E" w14:textId="08CB4274" w:rsidR="001E0227" w:rsidRPr="0017787E" w:rsidRDefault="001E0227" w:rsidP="0068041D">
            <w:pPr>
              <w:pStyle w:val="TabellenInhalt"/>
              <w:rPr>
                <w:sz w:val="22"/>
                <w:szCs w:val="22"/>
              </w:rPr>
            </w:pPr>
          </w:p>
          <w:p w14:paraId="78C12378" w14:textId="247AAFCD" w:rsidR="001E0227" w:rsidRPr="0017787E" w:rsidRDefault="001E0227" w:rsidP="0068041D">
            <w:pPr>
              <w:pStyle w:val="TabellenInhalt"/>
              <w:rPr>
                <w:sz w:val="22"/>
                <w:szCs w:val="22"/>
              </w:rPr>
            </w:pPr>
          </w:p>
          <w:p w14:paraId="11B71308" w14:textId="3761DF4A" w:rsidR="001E0227" w:rsidRPr="0017787E" w:rsidRDefault="001E0227" w:rsidP="0068041D">
            <w:pPr>
              <w:pStyle w:val="TabellenInhalt"/>
              <w:rPr>
                <w:sz w:val="22"/>
                <w:szCs w:val="22"/>
              </w:rPr>
            </w:pPr>
          </w:p>
          <w:p w14:paraId="40BFFB5D" w14:textId="201B04B1" w:rsidR="001E0227" w:rsidRPr="0017787E" w:rsidRDefault="001E0227" w:rsidP="0068041D">
            <w:pPr>
              <w:pStyle w:val="TabellenInhalt"/>
              <w:rPr>
                <w:sz w:val="22"/>
                <w:szCs w:val="22"/>
              </w:rPr>
            </w:pPr>
          </w:p>
          <w:p w14:paraId="478FAEFA" w14:textId="6E387AE5" w:rsidR="001E0227" w:rsidRPr="0017787E" w:rsidRDefault="001E0227" w:rsidP="0068041D">
            <w:pPr>
              <w:pStyle w:val="TabellenInhalt"/>
              <w:rPr>
                <w:sz w:val="22"/>
                <w:szCs w:val="22"/>
              </w:rPr>
            </w:pPr>
          </w:p>
          <w:p w14:paraId="07CF8760" w14:textId="3F891BCE" w:rsidR="001E0227" w:rsidRPr="0017787E" w:rsidRDefault="001E0227" w:rsidP="0068041D">
            <w:pPr>
              <w:pStyle w:val="TabellenInhalt"/>
              <w:rPr>
                <w:sz w:val="22"/>
                <w:szCs w:val="22"/>
              </w:rPr>
            </w:pPr>
          </w:p>
          <w:p w14:paraId="09FC94F1" w14:textId="39EA92A1" w:rsidR="001E0227" w:rsidRPr="0017787E" w:rsidRDefault="001E0227" w:rsidP="0068041D">
            <w:pPr>
              <w:pStyle w:val="TabellenInhalt"/>
              <w:rPr>
                <w:sz w:val="22"/>
                <w:szCs w:val="22"/>
              </w:rPr>
            </w:pPr>
          </w:p>
          <w:p w14:paraId="7708035A" w14:textId="09757DDF" w:rsidR="001E0227" w:rsidRPr="0017787E" w:rsidRDefault="001E0227" w:rsidP="0068041D">
            <w:pPr>
              <w:pStyle w:val="TabellenInhalt"/>
              <w:rPr>
                <w:sz w:val="22"/>
                <w:szCs w:val="22"/>
              </w:rPr>
            </w:pPr>
          </w:p>
          <w:p w14:paraId="7B6A9652" w14:textId="4315BE7A" w:rsidR="001E0227" w:rsidRPr="0017787E" w:rsidRDefault="001E0227" w:rsidP="0068041D">
            <w:pPr>
              <w:pStyle w:val="TabellenInhalt"/>
              <w:rPr>
                <w:sz w:val="22"/>
                <w:szCs w:val="22"/>
              </w:rPr>
            </w:pPr>
          </w:p>
          <w:p w14:paraId="34391D5F" w14:textId="0E289131" w:rsidR="001E0227" w:rsidRPr="0017787E" w:rsidRDefault="001E0227" w:rsidP="0068041D">
            <w:pPr>
              <w:pStyle w:val="TabellenInhalt"/>
              <w:rPr>
                <w:sz w:val="22"/>
                <w:szCs w:val="22"/>
              </w:rPr>
            </w:pPr>
          </w:p>
          <w:p w14:paraId="4556C9CF" w14:textId="2D88EF34" w:rsidR="001E0227" w:rsidRPr="0017787E" w:rsidRDefault="001E0227" w:rsidP="0068041D">
            <w:pPr>
              <w:pStyle w:val="TabellenInhalt"/>
              <w:rPr>
                <w:sz w:val="22"/>
                <w:szCs w:val="22"/>
              </w:rPr>
            </w:pPr>
          </w:p>
          <w:p w14:paraId="794D7208" w14:textId="2B1C9C70" w:rsidR="001E0227" w:rsidRPr="0017787E" w:rsidRDefault="001E0227" w:rsidP="0068041D">
            <w:pPr>
              <w:pStyle w:val="TabellenInhalt"/>
              <w:rPr>
                <w:sz w:val="22"/>
                <w:szCs w:val="22"/>
              </w:rPr>
            </w:pPr>
          </w:p>
          <w:p w14:paraId="03AA2E29" w14:textId="32B99A96" w:rsidR="001E0227" w:rsidRPr="0017787E" w:rsidRDefault="001E0227" w:rsidP="0068041D">
            <w:pPr>
              <w:pStyle w:val="TabellenInhalt"/>
              <w:rPr>
                <w:sz w:val="22"/>
                <w:szCs w:val="22"/>
              </w:rPr>
            </w:pPr>
          </w:p>
          <w:p w14:paraId="156C2F1B" w14:textId="7257E4A4" w:rsidR="001E0227" w:rsidRPr="0017787E" w:rsidRDefault="001E0227" w:rsidP="0068041D">
            <w:pPr>
              <w:pStyle w:val="TabellenInhalt"/>
              <w:rPr>
                <w:sz w:val="22"/>
                <w:szCs w:val="22"/>
              </w:rPr>
            </w:pPr>
          </w:p>
          <w:p w14:paraId="30EB4C82" w14:textId="4DE2E47A" w:rsidR="001E0227" w:rsidRPr="0017787E" w:rsidRDefault="001E0227" w:rsidP="0068041D">
            <w:pPr>
              <w:pStyle w:val="TabellenInhalt"/>
              <w:rPr>
                <w:sz w:val="22"/>
                <w:szCs w:val="22"/>
              </w:rPr>
            </w:pPr>
          </w:p>
          <w:p w14:paraId="14640094" w14:textId="5B76E297" w:rsidR="001E0227" w:rsidRPr="0017787E" w:rsidRDefault="001E0227" w:rsidP="0068041D">
            <w:pPr>
              <w:pStyle w:val="TabellenInhalt"/>
              <w:rPr>
                <w:sz w:val="22"/>
                <w:szCs w:val="22"/>
              </w:rPr>
            </w:pPr>
          </w:p>
          <w:p w14:paraId="7ADF96DD" w14:textId="6EAB9E95" w:rsidR="001E0227" w:rsidRPr="0017787E" w:rsidRDefault="001E0227" w:rsidP="0068041D">
            <w:pPr>
              <w:pStyle w:val="TabellenInhalt"/>
              <w:rPr>
                <w:sz w:val="22"/>
                <w:szCs w:val="22"/>
              </w:rPr>
            </w:pPr>
          </w:p>
          <w:p w14:paraId="48EFB589" w14:textId="2F1428E7" w:rsidR="001E0227" w:rsidRPr="0017787E" w:rsidRDefault="001E0227" w:rsidP="0068041D">
            <w:pPr>
              <w:pStyle w:val="TabellenInhalt"/>
              <w:rPr>
                <w:sz w:val="22"/>
                <w:szCs w:val="22"/>
              </w:rPr>
            </w:pPr>
          </w:p>
          <w:p w14:paraId="3372017B" w14:textId="37AFA42D" w:rsidR="001E0227" w:rsidRPr="0017787E" w:rsidRDefault="001E0227" w:rsidP="0068041D">
            <w:pPr>
              <w:pStyle w:val="TabellenInhalt"/>
              <w:rPr>
                <w:sz w:val="22"/>
                <w:szCs w:val="22"/>
              </w:rPr>
            </w:pPr>
          </w:p>
          <w:p w14:paraId="683A19AD" w14:textId="17F7FF0E" w:rsidR="001E0227" w:rsidRPr="0017787E" w:rsidRDefault="001E0227" w:rsidP="0068041D">
            <w:pPr>
              <w:pStyle w:val="TabellenInhalt"/>
              <w:rPr>
                <w:sz w:val="22"/>
                <w:szCs w:val="22"/>
              </w:rPr>
            </w:pPr>
          </w:p>
          <w:p w14:paraId="20008392" w14:textId="4EC43674" w:rsidR="001E0227" w:rsidRPr="0017787E" w:rsidRDefault="001E0227" w:rsidP="0068041D">
            <w:pPr>
              <w:pStyle w:val="TabellenInhalt"/>
              <w:rPr>
                <w:sz w:val="22"/>
                <w:szCs w:val="22"/>
              </w:rPr>
            </w:pPr>
          </w:p>
          <w:p w14:paraId="14FEBA6A" w14:textId="0B423FAA" w:rsidR="001E0227" w:rsidRPr="0017787E" w:rsidRDefault="001E0227" w:rsidP="0068041D">
            <w:pPr>
              <w:pStyle w:val="TabellenInhalt"/>
              <w:rPr>
                <w:sz w:val="22"/>
                <w:szCs w:val="22"/>
              </w:rPr>
            </w:pPr>
          </w:p>
          <w:p w14:paraId="149BE399" w14:textId="77777777" w:rsidR="001E0227" w:rsidRPr="0017787E" w:rsidRDefault="001E0227" w:rsidP="0068041D">
            <w:pPr>
              <w:pStyle w:val="TabellenInhalt"/>
              <w:rPr>
                <w:sz w:val="22"/>
                <w:szCs w:val="22"/>
              </w:rPr>
            </w:pPr>
          </w:p>
          <w:p w14:paraId="0BA9AA5A" w14:textId="77777777" w:rsidR="00A7751F" w:rsidRPr="0017787E" w:rsidRDefault="00A7751F" w:rsidP="0068041D">
            <w:pPr>
              <w:pStyle w:val="TabellenInhalt"/>
              <w:rPr>
                <w:sz w:val="22"/>
                <w:szCs w:val="22"/>
              </w:rPr>
            </w:pPr>
          </w:p>
        </w:tc>
      </w:tr>
    </w:tbl>
    <w:p w14:paraId="19C818A1" w14:textId="77777777" w:rsidR="009B13B3" w:rsidRDefault="009B13B3">
      <w:pPr>
        <w:rPr>
          <w:rFonts w:cs="Arial"/>
          <w:sz w:val="22"/>
          <w:szCs w:val="22"/>
        </w:rPr>
      </w:pPr>
    </w:p>
    <w:p w14:paraId="25C7EA44" w14:textId="77777777" w:rsidR="0017787E" w:rsidRDefault="0017787E">
      <w:pPr>
        <w:rPr>
          <w:rFonts w:cs="Arial"/>
          <w:sz w:val="22"/>
          <w:szCs w:val="22"/>
        </w:rPr>
      </w:pPr>
    </w:p>
    <w:p w14:paraId="33425E5D" w14:textId="77777777" w:rsidR="0017787E" w:rsidRDefault="0017787E">
      <w:pPr>
        <w:rPr>
          <w:rFonts w:cs="Arial"/>
          <w:sz w:val="22"/>
          <w:szCs w:val="22"/>
        </w:rPr>
      </w:pPr>
    </w:p>
    <w:p w14:paraId="4ACDD19D" w14:textId="77777777" w:rsidR="0017787E" w:rsidRPr="0017787E" w:rsidRDefault="0017787E">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966D79" w:rsidRPr="0017787E" w14:paraId="5FD18CBD" w14:textId="77777777" w:rsidTr="004C265B">
        <w:tc>
          <w:tcPr>
            <w:tcW w:w="9356" w:type="dxa"/>
            <w:tcBorders>
              <w:top w:val="single" w:sz="8" w:space="0" w:color="000000"/>
              <w:left w:val="single" w:sz="8" w:space="0" w:color="000000"/>
              <w:bottom w:val="single" w:sz="8" w:space="0" w:color="000000"/>
              <w:right w:val="single" w:sz="8" w:space="0" w:color="000000"/>
            </w:tcBorders>
            <w:shd w:val="clear" w:color="auto" w:fill="CCCCCC"/>
          </w:tcPr>
          <w:p w14:paraId="2C65A092" w14:textId="77777777" w:rsidR="00C64F2A" w:rsidRPr="0017787E" w:rsidRDefault="004614F9" w:rsidP="008F0852">
            <w:pPr>
              <w:jc w:val="left"/>
              <w:rPr>
                <w:rFonts w:cs="Arial"/>
                <w:b/>
                <w:sz w:val="22"/>
                <w:szCs w:val="22"/>
              </w:rPr>
            </w:pPr>
            <w:r w:rsidRPr="0017787E">
              <w:rPr>
                <w:rFonts w:cs="Arial"/>
                <w:b/>
                <w:sz w:val="22"/>
                <w:szCs w:val="22"/>
              </w:rPr>
              <w:lastRenderedPageBreak/>
              <w:t>4</w:t>
            </w:r>
            <w:r w:rsidR="00BA7BFC" w:rsidRPr="0017787E">
              <w:rPr>
                <w:rFonts w:cs="Arial"/>
                <w:b/>
                <w:sz w:val="22"/>
                <w:szCs w:val="22"/>
              </w:rPr>
              <w:t>.</w:t>
            </w:r>
            <w:r w:rsidRPr="0017787E">
              <w:rPr>
                <w:rFonts w:cs="Arial"/>
                <w:b/>
                <w:sz w:val="22"/>
                <w:szCs w:val="22"/>
              </w:rPr>
              <w:t>3</w:t>
            </w:r>
            <w:r w:rsidR="00966D79" w:rsidRPr="0017787E">
              <w:rPr>
                <w:rFonts w:cs="Arial"/>
                <w:b/>
                <w:sz w:val="22"/>
                <w:szCs w:val="22"/>
              </w:rPr>
              <w:t xml:space="preserve"> Bitte </w:t>
            </w:r>
            <w:r w:rsidR="008F0852" w:rsidRPr="0017787E">
              <w:rPr>
                <w:rFonts w:cs="Arial"/>
                <w:b/>
                <w:sz w:val="22"/>
                <w:szCs w:val="22"/>
              </w:rPr>
              <w:t>benenn</w:t>
            </w:r>
            <w:r w:rsidR="00C64F2A" w:rsidRPr="0017787E">
              <w:rPr>
                <w:rFonts w:cs="Arial"/>
                <w:b/>
                <w:sz w:val="22"/>
                <w:szCs w:val="22"/>
              </w:rPr>
              <w:t xml:space="preserve">en Sie </w:t>
            </w:r>
            <w:r w:rsidRPr="0017787E">
              <w:rPr>
                <w:rFonts w:cs="Arial"/>
                <w:b/>
                <w:sz w:val="22"/>
                <w:szCs w:val="22"/>
              </w:rPr>
              <w:t>das Hauptziel</w:t>
            </w:r>
            <w:r w:rsidR="00C64F2A" w:rsidRPr="0017787E">
              <w:rPr>
                <w:rFonts w:cs="Arial"/>
                <w:b/>
                <w:sz w:val="22"/>
                <w:szCs w:val="22"/>
              </w:rPr>
              <w:t xml:space="preserve"> Ihres Projektes</w:t>
            </w:r>
          </w:p>
          <w:p w14:paraId="51CDD0D6" w14:textId="77777777" w:rsidR="00966D79" w:rsidRPr="0017787E" w:rsidRDefault="00C64F2A" w:rsidP="00C64F2A">
            <w:pPr>
              <w:jc w:val="left"/>
              <w:rPr>
                <w:rFonts w:cs="Arial"/>
                <w:sz w:val="22"/>
                <w:szCs w:val="22"/>
              </w:rPr>
            </w:pPr>
            <w:r w:rsidRPr="0017787E">
              <w:rPr>
                <w:rFonts w:cs="Arial"/>
                <w:sz w:val="22"/>
                <w:szCs w:val="22"/>
              </w:rPr>
              <w:t>(bitte ankreuzen)</w:t>
            </w:r>
          </w:p>
        </w:tc>
      </w:tr>
    </w:tbl>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
        <w:gridCol w:w="8537"/>
      </w:tblGrid>
      <w:tr w:rsidR="008F0852" w:rsidRPr="0017787E" w14:paraId="00CF8365" w14:textId="77777777" w:rsidTr="00254C02">
        <w:trPr>
          <w:trHeight w:val="680"/>
        </w:trPr>
        <w:tc>
          <w:tcPr>
            <w:tcW w:w="284" w:type="dxa"/>
            <w:tcBorders>
              <w:top w:val="single" w:sz="4" w:space="0" w:color="auto"/>
              <w:left w:val="single" w:sz="4" w:space="0" w:color="auto"/>
              <w:bottom w:val="single" w:sz="4" w:space="0" w:color="auto"/>
              <w:right w:val="single" w:sz="4" w:space="0" w:color="auto"/>
            </w:tcBorders>
          </w:tcPr>
          <w:p w14:paraId="7BB34ED2" w14:textId="77777777" w:rsidR="008F0852" w:rsidRPr="0017787E" w:rsidRDefault="008F0852" w:rsidP="00B62D5D">
            <w:pPr>
              <w:pStyle w:val="KeinLeerraum"/>
              <w:rPr>
                <w:rFonts w:ascii="Arial" w:hAnsi="Arial" w:cs="Arial"/>
              </w:rPr>
            </w:pPr>
          </w:p>
        </w:tc>
        <w:tc>
          <w:tcPr>
            <w:tcW w:w="283" w:type="dxa"/>
            <w:tcBorders>
              <w:left w:val="single" w:sz="4" w:space="0" w:color="auto"/>
            </w:tcBorders>
          </w:tcPr>
          <w:p w14:paraId="28E3CBF2" w14:textId="77777777" w:rsidR="008F0852" w:rsidRPr="0017787E" w:rsidRDefault="008F0852" w:rsidP="00B62D5D">
            <w:pPr>
              <w:pStyle w:val="KeinLeerraum"/>
              <w:rPr>
                <w:rFonts w:ascii="Arial" w:hAnsi="Arial" w:cs="Arial"/>
              </w:rPr>
            </w:pPr>
          </w:p>
        </w:tc>
        <w:tc>
          <w:tcPr>
            <w:tcW w:w="8537" w:type="dxa"/>
            <w:vAlign w:val="center"/>
          </w:tcPr>
          <w:p w14:paraId="4613CDEB" w14:textId="77777777" w:rsidR="008F0852" w:rsidRPr="0017787E" w:rsidRDefault="008F0852" w:rsidP="00A70639">
            <w:pPr>
              <w:pStyle w:val="KeinLeerraum"/>
              <w:rPr>
                <w:rFonts w:ascii="Arial" w:hAnsi="Arial" w:cs="Arial"/>
              </w:rPr>
            </w:pPr>
            <w:r w:rsidRPr="0017787E">
              <w:rPr>
                <w:rFonts w:ascii="Arial" w:hAnsi="Arial" w:cs="Arial"/>
              </w:rPr>
              <w:t xml:space="preserve">Förderung </w:t>
            </w:r>
            <w:r w:rsidR="00A70639" w:rsidRPr="0017787E">
              <w:rPr>
                <w:rFonts w:ascii="Arial" w:hAnsi="Arial" w:cs="Arial"/>
              </w:rPr>
              <w:t>des Zusammenlebens in der vielfältigen Gesellschaft</w:t>
            </w:r>
          </w:p>
        </w:tc>
      </w:tr>
      <w:tr w:rsidR="008F0852" w:rsidRPr="0017787E" w14:paraId="62AC8C5A" w14:textId="77777777" w:rsidTr="00254C02">
        <w:trPr>
          <w:trHeight w:val="680"/>
        </w:trPr>
        <w:tc>
          <w:tcPr>
            <w:tcW w:w="284" w:type="dxa"/>
            <w:tcBorders>
              <w:top w:val="single" w:sz="4" w:space="0" w:color="auto"/>
              <w:left w:val="single" w:sz="4" w:space="0" w:color="auto"/>
              <w:bottom w:val="single" w:sz="4" w:space="0" w:color="auto"/>
              <w:right w:val="single" w:sz="4" w:space="0" w:color="auto"/>
            </w:tcBorders>
          </w:tcPr>
          <w:p w14:paraId="33F0770F" w14:textId="77777777" w:rsidR="008F0852" w:rsidRPr="0017787E" w:rsidRDefault="008F0852" w:rsidP="00B62D5D">
            <w:pPr>
              <w:pStyle w:val="KeinLeerraum"/>
              <w:rPr>
                <w:rFonts w:ascii="Arial" w:hAnsi="Arial" w:cs="Arial"/>
              </w:rPr>
            </w:pPr>
          </w:p>
        </w:tc>
        <w:tc>
          <w:tcPr>
            <w:tcW w:w="283" w:type="dxa"/>
            <w:tcBorders>
              <w:left w:val="single" w:sz="4" w:space="0" w:color="auto"/>
            </w:tcBorders>
          </w:tcPr>
          <w:p w14:paraId="2B144B3A" w14:textId="77777777" w:rsidR="008F0852" w:rsidRPr="0017787E" w:rsidRDefault="008F0852" w:rsidP="00B62D5D">
            <w:pPr>
              <w:pStyle w:val="KeinLeerraum"/>
              <w:rPr>
                <w:rFonts w:ascii="Arial" w:hAnsi="Arial" w:cs="Arial"/>
              </w:rPr>
            </w:pPr>
          </w:p>
        </w:tc>
        <w:tc>
          <w:tcPr>
            <w:tcW w:w="8537" w:type="dxa"/>
            <w:vAlign w:val="center"/>
          </w:tcPr>
          <w:p w14:paraId="4496A7B4" w14:textId="77777777" w:rsidR="008F0852" w:rsidRPr="0017787E" w:rsidRDefault="008F0852" w:rsidP="00DD6315">
            <w:pPr>
              <w:pStyle w:val="KeinLeerraum"/>
              <w:rPr>
                <w:rFonts w:ascii="Arial" w:hAnsi="Arial" w:cs="Arial"/>
              </w:rPr>
            </w:pPr>
            <w:r w:rsidRPr="0017787E">
              <w:rPr>
                <w:rFonts w:ascii="Arial" w:hAnsi="Arial" w:cs="Arial"/>
              </w:rPr>
              <w:t xml:space="preserve">Förderung von </w:t>
            </w:r>
            <w:r w:rsidR="00DD6315" w:rsidRPr="0017787E">
              <w:rPr>
                <w:rFonts w:ascii="Arial" w:hAnsi="Arial" w:cs="Arial"/>
              </w:rPr>
              <w:t>Demokratie und Menschenrechten</w:t>
            </w:r>
          </w:p>
        </w:tc>
      </w:tr>
      <w:tr w:rsidR="008F0852" w:rsidRPr="0017787E" w14:paraId="229986D2" w14:textId="77777777" w:rsidTr="00254C02">
        <w:trPr>
          <w:trHeight w:val="680"/>
        </w:trPr>
        <w:tc>
          <w:tcPr>
            <w:tcW w:w="284" w:type="dxa"/>
            <w:tcBorders>
              <w:top w:val="single" w:sz="4" w:space="0" w:color="auto"/>
              <w:left w:val="single" w:sz="4" w:space="0" w:color="auto"/>
              <w:bottom w:val="single" w:sz="4" w:space="0" w:color="auto"/>
              <w:right w:val="single" w:sz="4" w:space="0" w:color="auto"/>
            </w:tcBorders>
          </w:tcPr>
          <w:p w14:paraId="109146B1" w14:textId="77777777" w:rsidR="008F0852" w:rsidRPr="0017787E" w:rsidRDefault="008F0852" w:rsidP="00B62D5D">
            <w:pPr>
              <w:pStyle w:val="KeinLeerraum"/>
              <w:rPr>
                <w:rFonts w:ascii="Arial" w:hAnsi="Arial" w:cs="Arial"/>
              </w:rPr>
            </w:pPr>
          </w:p>
        </w:tc>
        <w:tc>
          <w:tcPr>
            <w:tcW w:w="283" w:type="dxa"/>
            <w:tcBorders>
              <w:left w:val="single" w:sz="4" w:space="0" w:color="auto"/>
            </w:tcBorders>
          </w:tcPr>
          <w:p w14:paraId="3051C0A7" w14:textId="77777777" w:rsidR="008F0852" w:rsidRPr="0017787E" w:rsidRDefault="008F0852" w:rsidP="00B62D5D">
            <w:pPr>
              <w:pStyle w:val="KeinLeerraum"/>
              <w:rPr>
                <w:rFonts w:ascii="Arial" w:hAnsi="Arial" w:cs="Arial"/>
              </w:rPr>
            </w:pPr>
          </w:p>
        </w:tc>
        <w:tc>
          <w:tcPr>
            <w:tcW w:w="8537" w:type="dxa"/>
            <w:vAlign w:val="center"/>
          </w:tcPr>
          <w:p w14:paraId="4B58A407" w14:textId="77777777" w:rsidR="008F0852" w:rsidRPr="0017787E" w:rsidRDefault="004614F9" w:rsidP="00C64F2A">
            <w:pPr>
              <w:pStyle w:val="KeinLeerraum"/>
              <w:rPr>
                <w:rFonts w:ascii="Arial" w:hAnsi="Arial" w:cs="Arial"/>
              </w:rPr>
            </w:pPr>
            <w:r w:rsidRPr="0017787E">
              <w:rPr>
                <w:rFonts w:ascii="Arial" w:hAnsi="Arial" w:cs="Arial"/>
              </w:rPr>
              <w:t>Extremismus</w:t>
            </w:r>
            <w:r w:rsidR="008F0852" w:rsidRPr="0017787E">
              <w:rPr>
                <w:rFonts w:ascii="Arial" w:hAnsi="Arial" w:cs="Arial"/>
              </w:rPr>
              <w:t xml:space="preserve"> u. Gruppenbezogener Menschenfeindlichkeit</w:t>
            </w:r>
            <w:r w:rsidR="00254C02" w:rsidRPr="0017787E">
              <w:rPr>
                <w:rFonts w:ascii="Arial" w:hAnsi="Arial" w:cs="Arial"/>
              </w:rPr>
              <w:t xml:space="preserve"> (z.B. Vorurteile und Diskriminierung)</w:t>
            </w:r>
            <w:r w:rsidR="008F0852" w:rsidRPr="0017787E">
              <w:rPr>
                <w:rFonts w:ascii="Arial" w:hAnsi="Arial" w:cs="Arial"/>
              </w:rPr>
              <w:t xml:space="preserve"> entgegenwirken</w:t>
            </w:r>
          </w:p>
        </w:tc>
      </w:tr>
    </w:tbl>
    <w:p w14:paraId="320DACC8" w14:textId="77777777" w:rsidR="001E0227" w:rsidRPr="0017787E" w:rsidRDefault="001E0227">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8F0852" w:rsidRPr="0017787E" w14:paraId="23166E0D" w14:textId="77777777" w:rsidTr="004C265B">
        <w:tc>
          <w:tcPr>
            <w:tcW w:w="9356" w:type="dxa"/>
            <w:tcBorders>
              <w:top w:val="single" w:sz="8" w:space="0" w:color="000000"/>
              <w:left w:val="single" w:sz="8" w:space="0" w:color="000000"/>
              <w:bottom w:val="single" w:sz="8" w:space="0" w:color="000000"/>
              <w:right w:val="single" w:sz="8" w:space="0" w:color="000000"/>
            </w:tcBorders>
            <w:shd w:val="clear" w:color="auto" w:fill="CCCCCC"/>
          </w:tcPr>
          <w:p w14:paraId="1E3E97D3" w14:textId="77777777" w:rsidR="009B13B3" w:rsidRPr="0017787E" w:rsidRDefault="004614F9" w:rsidP="004E7F8A">
            <w:pPr>
              <w:jc w:val="left"/>
              <w:rPr>
                <w:rFonts w:cs="Arial"/>
                <w:sz w:val="22"/>
                <w:szCs w:val="22"/>
              </w:rPr>
            </w:pPr>
            <w:r w:rsidRPr="0017787E">
              <w:rPr>
                <w:rFonts w:cs="Arial"/>
                <w:b/>
                <w:sz w:val="22"/>
                <w:szCs w:val="22"/>
              </w:rPr>
              <w:t>4.4</w:t>
            </w:r>
            <w:r w:rsidR="00C64F2A" w:rsidRPr="0017787E">
              <w:rPr>
                <w:rFonts w:cs="Arial"/>
                <w:b/>
                <w:sz w:val="22"/>
                <w:szCs w:val="22"/>
              </w:rPr>
              <w:t xml:space="preserve"> </w:t>
            </w:r>
            <w:r w:rsidR="008F0852" w:rsidRPr="0017787E">
              <w:rPr>
                <w:rFonts w:cs="Arial"/>
                <w:b/>
                <w:sz w:val="22"/>
                <w:szCs w:val="22"/>
              </w:rPr>
              <w:t xml:space="preserve">Bitte </w:t>
            </w:r>
            <w:r w:rsidRPr="0017787E">
              <w:rPr>
                <w:rFonts w:cs="Arial"/>
                <w:b/>
                <w:sz w:val="22"/>
                <w:szCs w:val="22"/>
              </w:rPr>
              <w:t>erläutern</w:t>
            </w:r>
            <w:r w:rsidR="008F0852" w:rsidRPr="0017787E">
              <w:rPr>
                <w:rFonts w:cs="Arial"/>
                <w:b/>
                <w:sz w:val="22"/>
                <w:szCs w:val="22"/>
              </w:rPr>
              <w:t xml:space="preserve"> </w:t>
            </w:r>
            <w:r w:rsidR="00C64F2A" w:rsidRPr="0017787E">
              <w:rPr>
                <w:rFonts w:cs="Arial"/>
                <w:b/>
                <w:sz w:val="22"/>
                <w:szCs w:val="22"/>
              </w:rPr>
              <w:t>S</w:t>
            </w:r>
            <w:r w:rsidR="008F0852" w:rsidRPr="0017787E">
              <w:rPr>
                <w:rFonts w:cs="Arial"/>
                <w:b/>
                <w:sz w:val="22"/>
                <w:szCs w:val="22"/>
              </w:rPr>
              <w:t xml:space="preserve">ie, wie das Projekt </w:t>
            </w:r>
            <w:r w:rsidRPr="0017787E">
              <w:rPr>
                <w:rFonts w:cs="Arial"/>
                <w:b/>
                <w:sz w:val="22"/>
                <w:szCs w:val="22"/>
              </w:rPr>
              <w:t xml:space="preserve">das ausgewählte </w:t>
            </w:r>
            <w:r w:rsidR="009B13B3" w:rsidRPr="0017787E">
              <w:rPr>
                <w:rFonts w:cs="Arial"/>
                <w:b/>
                <w:sz w:val="22"/>
                <w:szCs w:val="22"/>
              </w:rPr>
              <w:t>Hauptziel</w:t>
            </w:r>
            <w:r w:rsidRPr="0017787E">
              <w:rPr>
                <w:rFonts w:cs="Arial"/>
                <w:b/>
                <w:sz w:val="22"/>
                <w:szCs w:val="22"/>
              </w:rPr>
              <w:t xml:space="preserve"> erreichen </w:t>
            </w:r>
            <w:r w:rsidR="00254C02" w:rsidRPr="0017787E">
              <w:rPr>
                <w:rFonts w:cs="Arial"/>
                <w:b/>
                <w:sz w:val="22"/>
                <w:szCs w:val="22"/>
              </w:rPr>
              <w:t>soll</w:t>
            </w:r>
            <w:r w:rsidR="009B13B3" w:rsidRPr="0017787E">
              <w:rPr>
                <w:rFonts w:cs="Arial"/>
                <w:b/>
                <w:sz w:val="22"/>
                <w:szCs w:val="22"/>
              </w:rPr>
              <w:t>.</w:t>
            </w:r>
            <w:r w:rsidR="004E7F8A" w:rsidRPr="0017787E">
              <w:rPr>
                <w:rFonts w:cs="Arial"/>
                <w:b/>
                <w:sz w:val="22"/>
                <w:szCs w:val="22"/>
              </w:rPr>
              <w:t xml:space="preserve"> </w:t>
            </w:r>
            <w:r w:rsidR="009B13B3" w:rsidRPr="0017787E">
              <w:rPr>
                <w:rFonts w:cs="Arial"/>
                <w:sz w:val="22"/>
                <w:szCs w:val="22"/>
              </w:rPr>
              <w:t>Bitte beschreiben Sie die Zielerreichung nach SMART-Kriterien. Das heißt</w:t>
            </w:r>
            <w:r w:rsidR="00C1430B" w:rsidRPr="0017787E">
              <w:rPr>
                <w:rFonts w:cs="Arial"/>
                <w:sz w:val="22"/>
                <w:szCs w:val="22"/>
              </w:rPr>
              <w:t>,</w:t>
            </w:r>
            <w:r w:rsidR="009B13B3" w:rsidRPr="0017787E">
              <w:rPr>
                <w:rFonts w:cs="Arial"/>
                <w:sz w:val="22"/>
                <w:szCs w:val="22"/>
              </w:rPr>
              <w:t xml:space="preserve"> die Ziele müssen spezifisch, messbar, attraktiv, realistisch und terminiert sein.</w:t>
            </w:r>
          </w:p>
          <w:p w14:paraId="7EB06E74" w14:textId="77777777" w:rsidR="00450493" w:rsidRPr="0017787E" w:rsidRDefault="00450493" w:rsidP="004E7F8A">
            <w:pPr>
              <w:jc w:val="left"/>
              <w:rPr>
                <w:rFonts w:cs="Arial"/>
                <w:sz w:val="22"/>
                <w:szCs w:val="22"/>
              </w:rPr>
            </w:pPr>
          </w:p>
          <w:p w14:paraId="11403E17" w14:textId="689AA5FC" w:rsidR="00D7478F" w:rsidRPr="0017787E" w:rsidRDefault="00450493" w:rsidP="004E7F8A">
            <w:pPr>
              <w:jc w:val="left"/>
              <w:rPr>
                <w:rFonts w:cs="Arial"/>
                <w:sz w:val="22"/>
                <w:szCs w:val="22"/>
              </w:rPr>
            </w:pPr>
            <w:r w:rsidRPr="0017787E">
              <w:rPr>
                <w:rFonts w:cs="Arial"/>
                <w:sz w:val="22"/>
                <w:szCs w:val="22"/>
              </w:rPr>
              <w:t>Weitere Hinweise zu den SMART-Kriterien finden Sie in diesem Erklärvideo de</w:t>
            </w:r>
            <w:r w:rsidR="00D7478F" w:rsidRPr="0017787E">
              <w:rPr>
                <w:rFonts w:cs="Arial"/>
                <w:sz w:val="22"/>
                <w:szCs w:val="22"/>
              </w:rPr>
              <w:t>s</w:t>
            </w:r>
          </w:p>
          <w:p w14:paraId="2430DE5A" w14:textId="472C803B" w:rsidR="00450493" w:rsidRPr="0017787E" w:rsidRDefault="00450493" w:rsidP="004E7F8A">
            <w:pPr>
              <w:jc w:val="left"/>
              <w:rPr>
                <w:rFonts w:cs="Arial"/>
                <w:sz w:val="22"/>
                <w:szCs w:val="22"/>
              </w:rPr>
            </w:pPr>
            <w:r w:rsidRPr="0017787E">
              <w:rPr>
                <w:rFonts w:cs="Arial"/>
                <w:sz w:val="22"/>
                <w:szCs w:val="22"/>
              </w:rPr>
              <w:t>Adolf-Bender-Zentrums:</w:t>
            </w:r>
          </w:p>
          <w:p w14:paraId="3FEA85A9" w14:textId="518A598B" w:rsidR="00450493" w:rsidRPr="0017787E" w:rsidRDefault="00000000" w:rsidP="00450493">
            <w:pPr>
              <w:pStyle w:val="HTMLVorformatiert"/>
              <w:rPr>
                <w:rFonts w:ascii="Arial" w:hAnsi="Arial" w:cs="Arial"/>
                <w:sz w:val="22"/>
                <w:szCs w:val="22"/>
              </w:rPr>
            </w:pPr>
            <w:hyperlink r:id="rId11" w:history="1">
              <w:r w:rsidR="00450493" w:rsidRPr="0017787E">
                <w:rPr>
                  <w:rStyle w:val="Hyperlink"/>
                  <w:rFonts w:ascii="Arial" w:hAnsi="Arial" w:cs="Arial"/>
                  <w:sz w:val="22"/>
                  <w:szCs w:val="22"/>
                </w:rPr>
                <w:t>https://www.youtube.com/watch?v=ot1p4mekIHA&amp;t=11s</w:t>
              </w:r>
            </w:hyperlink>
            <w:r w:rsidR="00450493" w:rsidRPr="0017787E">
              <w:rPr>
                <w:rFonts w:ascii="Arial" w:hAnsi="Arial" w:cs="Arial"/>
                <w:sz w:val="22"/>
                <w:szCs w:val="22"/>
              </w:rPr>
              <w:t xml:space="preserve"> </w:t>
            </w:r>
          </w:p>
        </w:tc>
      </w:tr>
    </w:tbl>
    <w:p w14:paraId="45AF965F" w14:textId="041FAEBC" w:rsidR="001E0227" w:rsidRPr="0017787E" w:rsidRDefault="001E0227">
      <w:pPr>
        <w:rPr>
          <w:rFonts w:cs="Arial"/>
          <w:b/>
          <w:bCs/>
          <w:sz w:val="22"/>
          <w:szCs w:val="22"/>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56"/>
      </w:tblGrid>
      <w:tr w:rsidR="0014668A" w:rsidRPr="0017787E" w14:paraId="469D856F" w14:textId="77777777" w:rsidTr="004C265B">
        <w:tc>
          <w:tcPr>
            <w:tcW w:w="9356" w:type="dxa"/>
            <w:tcBorders>
              <w:top w:val="single" w:sz="4" w:space="0" w:color="auto"/>
              <w:bottom w:val="single" w:sz="4" w:space="0" w:color="auto"/>
            </w:tcBorders>
            <w:shd w:val="clear" w:color="auto" w:fill="F2F2F2" w:themeFill="background1" w:themeFillShade="F2"/>
          </w:tcPr>
          <w:p w14:paraId="2F5AB9FA" w14:textId="05B74998" w:rsidR="0014668A" w:rsidRPr="0017787E" w:rsidRDefault="0014668A" w:rsidP="00B62D5D">
            <w:pPr>
              <w:pStyle w:val="TabellenInhalt"/>
              <w:rPr>
                <w:sz w:val="22"/>
                <w:szCs w:val="22"/>
              </w:rPr>
            </w:pPr>
            <w:r w:rsidRPr="0017787E">
              <w:rPr>
                <w:b/>
                <w:bCs/>
                <w:sz w:val="22"/>
                <w:szCs w:val="22"/>
              </w:rPr>
              <w:t xml:space="preserve">spezifisch: </w:t>
            </w:r>
            <w:r w:rsidRPr="0017787E">
              <w:rPr>
                <w:i/>
                <w:iCs/>
                <w:sz w:val="22"/>
                <w:szCs w:val="22"/>
              </w:rPr>
              <w:t>Welches konkrete Ergebnis soll durch das Projekt erreicht werden?</w:t>
            </w:r>
          </w:p>
        </w:tc>
      </w:tr>
      <w:tr w:rsidR="008F0852" w:rsidRPr="0017787E" w14:paraId="2B4CE6FA" w14:textId="77777777" w:rsidTr="004C265B">
        <w:tc>
          <w:tcPr>
            <w:tcW w:w="9356" w:type="dxa"/>
            <w:tcBorders>
              <w:top w:val="single" w:sz="4" w:space="0" w:color="auto"/>
            </w:tcBorders>
            <w:shd w:val="clear" w:color="auto" w:fill="auto"/>
          </w:tcPr>
          <w:p w14:paraId="6DBBF42D" w14:textId="5E935EA7" w:rsidR="001E0227" w:rsidRPr="0017787E" w:rsidRDefault="001E0227" w:rsidP="00B62D5D">
            <w:pPr>
              <w:pStyle w:val="TabellenInhalt"/>
              <w:rPr>
                <w:sz w:val="22"/>
                <w:szCs w:val="22"/>
              </w:rPr>
            </w:pPr>
          </w:p>
          <w:p w14:paraId="56A313B1" w14:textId="6189739D" w:rsidR="001E0227" w:rsidRPr="0017787E" w:rsidRDefault="001E0227" w:rsidP="00B62D5D">
            <w:pPr>
              <w:pStyle w:val="TabellenInhalt"/>
              <w:rPr>
                <w:sz w:val="22"/>
                <w:szCs w:val="22"/>
              </w:rPr>
            </w:pPr>
          </w:p>
          <w:p w14:paraId="0625CAF1" w14:textId="211A822B" w:rsidR="001E0227" w:rsidRPr="0017787E" w:rsidRDefault="001E0227" w:rsidP="00B62D5D">
            <w:pPr>
              <w:pStyle w:val="TabellenInhalt"/>
              <w:rPr>
                <w:sz w:val="22"/>
                <w:szCs w:val="22"/>
              </w:rPr>
            </w:pPr>
          </w:p>
          <w:p w14:paraId="110076C7" w14:textId="77777777" w:rsidR="001E0227" w:rsidRPr="0017787E" w:rsidRDefault="001E0227" w:rsidP="00B62D5D">
            <w:pPr>
              <w:pStyle w:val="TabellenInhalt"/>
              <w:rPr>
                <w:sz w:val="22"/>
                <w:szCs w:val="22"/>
              </w:rPr>
            </w:pPr>
          </w:p>
          <w:p w14:paraId="4D0A9D99" w14:textId="32EB40E8" w:rsidR="001E0227" w:rsidRPr="0017787E" w:rsidRDefault="001E0227" w:rsidP="00B62D5D">
            <w:pPr>
              <w:pStyle w:val="TabellenInhalt"/>
              <w:rPr>
                <w:sz w:val="22"/>
                <w:szCs w:val="22"/>
              </w:rPr>
            </w:pPr>
          </w:p>
        </w:tc>
      </w:tr>
    </w:tbl>
    <w:p w14:paraId="0C5AF6DD" w14:textId="77777777" w:rsidR="0014668A" w:rsidRPr="0017787E" w:rsidRDefault="0014668A">
      <w:pPr>
        <w:spacing w:line="240" w:lineRule="auto"/>
        <w:jc w:val="left"/>
        <w:rPr>
          <w:rFonts w:cs="Arial"/>
          <w:sz w:val="22"/>
          <w:szCs w:val="22"/>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56"/>
      </w:tblGrid>
      <w:tr w:rsidR="0014668A" w:rsidRPr="0017787E" w14:paraId="67818170" w14:textId="77777777" w:rsidTr="004C265B">
        <w:tc>
          <w:tcPr>
            <w:tcW w:w="9356" w:type="dxa"/>
            <w:tcBorders>
              <w:top w:val="single" w:sz="4" w:space="0" w:color="auto"/>
              <w:bottom w:val="single" w:sz="4" w:space="0" w:color="auto"/>
            </w:tcBorders>
            <w:shd w:val="clear" w:color="auto" w:fill="F2F2F2" w:themeFill="background1" w:themeFillShade="F2"/>
          </w:tcPr>
          <w:p w14:paraId="6330F059" w14:textId="21F6C4A1" w:rsidR="0014668A" w:rsidRPr="0017787E" w:rsidRDefault="0014668A" w:rsidP="00B37F11">
            <w:pPr>
              <w:pStyle w:val="TabellenInhalt"/>
              <w:rPr>
                <w:sz w:val="22"/>
                <w:szCs w:val="22"/>
              </w:rPr>
            </w:pPr>
            <w:r w:rsidRPr="0017787E">
              <w:rPr>
                <w:b/>
                <w:bCs/>
                <w:sz w:val="22"/>
                <w:szCs w:val="22"/>
              </w:rPr>
              <w:t xml:space="preserve">messbar: </w:t>
            </w:r>
            <w:r w:rsidRPr="0017787E">
              <w:rPr>
                <w:i/>
                <w:iCs/>
                <w:sz w:val="22"/>
                <w:szCs w:val="22"/>
              </w:rPr>
              <w:t>Woran ist erkennbar, dass das Ziel erreicht wurde bzw. erfolgreich war?</w:t>
            </w:r>
          </w:p>
        </w:tc>
      </w:tr>
      <w:tr w:rsidR="0014668A" w:rsidRPr="0017787E" w14:paraId="0D9E2057" w14:textId="77777777" w:rsidTr="004C265B">
        <w:tc>
          <w:tcPr>
            <w:tcW w:w="9356" w:type="dxa"/>
            <w:tcBorders>
              <w:top w:val="single" w:sz="4" w:space="0" w:color="auto"/>
            </w:tcBorders>
            <w:shd w:val="clear" w:color="auto" w:fill="auto"/>
          </w:tcPr>
          <w:p w14:paraId="7D5D32DF" w14:textId="3CD8C71F" w:rsidR="0014668A" w:rsidRPr="0017787E" w:rsidRDefault="0014668A" w:rsidP="00B37F11">
            <w:pPr>
              <w:pStyle w:val="TabellenInhalt"/>
              <w:rPr>
                <w:sz w:val="22"/>
                <w:szCs w:val="22"/>
              </w:rPr>
            </w:pPr>
          </w:p>
          <w:p w14:paraId="7B75968F" w14:textId="77777777" w:rsidR="0014668A" w:rsidRPr="0017787E" w:rsidRDefault="0014668A" w:rsidP="00B37F11">
            <w:pPr>
              <w:pStyle w:val="TabellenInhalt"/>
              <w:rPr>
                <w:sz w:val="22"/>
                <w:szCs w:val="22"/>
              </w:rPr>
            </w:pPr>
          </w:p>
          <w:p w14:paraId="691DEE66" w14:textId="77777777" w:rsidR="0014668A" w:rsidRPr="0017787E" w:rsidRDefault="0014668A" w:rsidP="00B37F11">
            <w:pPr>
              <w:pStyle w:val="TabellenInhalt"/>
              <w:rPr>
                <w:sz w:val="22"/>
                <w:szCs w:val="22"/>
              </w:rPr>
            </w:pPr>
          </w:p>
          <w:p w14:paraId="3C4FA209" w14:textId="77777777" w:rsidR="0014668A" w:rsidRPr="0017787E" w:rsidRDefault="0014668A" w:rsidP="00B37F11">
            <w:pPr>
              <w:pStyle w:val="TabellenInhalt"/>
              <w:rPr>
                <w:sz w:val="22"/>
                <w:szCs w:val="22"/>
              </w:rPr>
            </w:pPr>
          </w:p>
          <w:p w14:paraId="56080B16" w14:textId="77777777" w:rsidR="0014668A" w:rsidRPr="0017787E" w:rsidRDefault="0014668A" w:rsidP="00B37F11">
            <w:pPr>
              <w:pStyle w:val="TabellenInhalt"/>
              <w:rPr>
                <w:sz w:val="22"/>
                <w:szCs w:val="22"/>
              </w:rPr>
            </w:pPr>
          </w:p>
        </w:tc>
      </w:tr>
    </w:tbl>
    <w:p w14:paraId="3030F73C" w14:textId="77777777" w:rsidR="0014668A" w:rsidRPr="0017787E" w:rsidRDefault="0014668A">
      <w:pPr>
        <w:spacing w:line="240" w:lineRule="auto"/>
        <w:jc w:val="left"/>
        <w:rPr>
          <w:rFonts w:cs="Arial"/>
          <w:sz w:val="22"/>
          <w:szCs w:val="22"/>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56"/>
      </w:tblGrid>
      <w:tr w:rsidR="0014668A" w:rsidRPr="0017787E" w14:paraId="7D02178A" w14:textId="77777777" w:rsidTr="004C265B">
        <w:tc>
          <w:tcPr>
            <w:tcW w:w="9356" w:type="dxa"/>
            <w:tcBorders>
              <w:top w:val="single" w:sz="4" w:space="0" w:color="auto"/>
              <w:bottom w:val="single" w:sz="4" w:space="0" w:color="auto"/>
            </w:tcBorders>
            <w:shd w:val="clear" w:color="auto" w:fill="F2F2F2" w:themeFill="background1" w:themeFillShade="F2"/>
          </w:tcPr>
          <w:p w14:paraId="26649DAF" w14:textId="357BFA43" w:rsidR="0014668A" w:rsidRPr="0017787E" w:rsidRDefault="0014668A" w:rsidP="00B37F11">
            <w:pPr>
              <w:pStyle w:val="TabellenInhalt"/>
              <w:rPr>
                <w:sz w:val="22"/>
                <w:szCs w:val="22"/>
              </w:rPr>
            </w:pPr>
            <w:r w:rsidRPr="0017787E">
              <w:rPr>
                <w:b/>
                <w:bCs/>
                <w:sz w:val="22"/>
                <w:szCs w:val="22"/>
              </w:rPr>
              <w:t xml:space="preserve">attraktiv: </w:t>
            </w:r>
            <w:r w:rsidRPr="0017787E">
              <w:rPr>
                <w:i/>
                <w:iCs/>
                <w:sz w:val="22"/>
                <w:szCs w:val="22"/>
              </w:rPr>
              <w:t>Wodurch ist das Ziel attraktiv für die Zielgruppe? Welche Motivation steht hinter der Zielsetzung?</w:t>
            </w:r>
          </w:p>
        </w:tc>
      </w:tr>
      <w:tr w:rsidR="0014668A" w:rsidRPr="0017787E" w14:paraId="1895DCC5" w14:textId="77777777" w:rsidTr="004C265B">
        <w:tc>
          <w:tcPr>
            <w:tcW w:w="9356" w:type="dxa"/>
            <w:tcBorders>
              <w:top w:val="single" w:sz="4" w:space="0" w:color="auto"/>
            </w:tcBorders>
            <w:shd w:val="clear" w:color="auto" w:fill="auto"/>
          </w:tcPr>
          <w:p w14:paraId="544E0896" w14:textId="77777777" w:rsidR="0014668A" w:rsidRPr="0017787E" w:rsidRDefault="0014668A" w:rsidP="00B37F11">
            <w:pPr>
              <w:pStyle w:val="TabellenInhalt"/>
              <w:rPr>
                <w:sz w:val="22"/>
                <w:szCs w:val="22"/>
              </w:rPr>
            </w:pPr>
          </w:p>
          <w:p w14:paraId="7A6B1C5C" w14:textId="77777777" w:rsidR="0014668A" w:rsidRPr="0017787E" w:rsidRDefault="0014668A" w:rsidP="00B37F11">
            <w:pPr>
              <w:pStyle w:val="TabellenInhalt"/>
              <w:rPr>
                <w:sz w:val="22"/>
                <w:szCs w:val="22"/>
              </w:rPr>
            </w:pPr>
          </w:p>
          <w:p w14:paraId="7A2BE224" w14:textId="77777777" w:rsidR="0014668A" w:rsidRPr="0017787E" w:rsidRDefault="0014668A" w:rsidP="00B37F11">
            <w:pPr>
              <w:pStyle w:val="TabellenInhalt"/>
              <w:rPr>
                <w:sz w:val="22"/>
                <w:szCs w:val="22"/>
              </w:rPr>
            </w:pPr>
          </w:p>
          <w:p w14:paraId="008F6E80" w14:textId="77777777" w:rsidR="0014668A" w:rsidRPr="0017787E" w:rsidRDefault="0014668A" w:rsidP="00B37F11">
            <w:pPr>
              <w:pStyle w:val="TabellenInhalt"/>
              <w:rPr>
                <w:sz w:val="22"/>
                <w:szCs w:val="22"/>
              </w:rPr>
            </w:pPr>
          </w:p>
          <w:p w14:paraId="198EDBE0" w14:textId="77777777" w:rsidR="0014668A" w:rsidRPr="0017787E" w:rsidRDefault="0014668A" w:rsidP="00B37F11">
            <w:pPr>
              <w:pStyle w:val="TabellenInhalt"/>
              <w:rPr>
                <w:sz w:val="22"/>
                <w:szCs w:val="22"/>
              </w:rPr>
            </w:pPr>
          </w:p>
        </w:tc>
      </w:tr>
    </w:tbl>
    <w:p w14:paraId="25D05096" w14:textId="77777777" w:rsidR="004C265B" w:rsidRDefault="004C265B">
      <w:pPr>
        <w:spacing w:line="240" w:lineRule="auto"/>
        <w:jc w:val="left"/>
        <w:rPr>
          <w:rFonts w:cs="Arial"/>
          <w:sz w:val="22"/>
          <w:szCs w:val="22"/>
        </w:rPr>
      </w:pPr>
    </w:p>
    <w:p w14:paraId="7BB22A56" w14:textId="77777777" w:rsidR="0017787E" w:rsidRDefault="0017787E">
      <w:pPr>
        <w:spacing w:line="240" w:lineRule="auto"/>
        <w:jc w:val="left"/>
        <w:rPr>
          <w:rFonts w:cs="Arial"/>
          <w:sz w:val="22"/>
          <w:szCs w:val="22"/>
        </w:rPr>
      </w:pPr>
    </w:p>
    <w:p w14:paraId="46FA30BC" w14:textId="77777777" w:rsidR="0017787E" w:rsidRDefault="0017787E">
      <w:pPr>
        <w:spacing w:line="240" w:lineRule="auto"/>
        <w:jc w:val="left"/>
        <w:rPr>
          <w:rFonts w:cs="Arial"/>
          <w:sz w:val="22"/>
          <w:szCs w:val="22"/>
        </w:rPr>
      </w:pPr>
    </w:p>
    <w:p w14:paraId="4D55CA10" w14:textId="77777777" w:rsidR="0017787E" w:rsidRPr="0017787E" w:rsidRDefault="0017787E">
      <w:pPr>
        <w:spacing w:line="240" w:lineRule="auto"/>
        <w:jc w:val="left"/>
        <w:rPr>
          <w:rFonts w:cs="Arial"/>
          <w:sz w:val="22"/>
          <w:szCs w:val="22"/>
        </w:rPr>
      </w:pPr>
    </w:p>
    <w:tbl>
      <w:tblPr>
        <w:tblW w:w="9356"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56"/>
      </w:tblGrid>
      <w:tr w:rsidR="0014668A" w:rsidRPr="0017787E" w14:paraId="09F9EE74" w14:textId="77777777" w:rsidTr="004C265B">
        <w:tc>
          <w:tcPr>
            <w:tcW w:w="9356" w:type="dxa"/>
            <w:tcBorders>
              <w:top w:val="single" w:sz="4" w:space="0" w:color="auto"/>
              <w:bottom w:val="single" w:sz="4" w:space="0" w:color="auto"/>
            </w:tcBorders>
            <w:shd w:val="clear" w:color="auto" w:fill="F2F2F2" w:themeFill="background1" w:themeFillShade="F2"/>
          </w:tcPr>
          <w:p w14:paraId="712DED6A" w14:textId="63295C88" w:rsidR="0014668A" w:rsidRPr="0017787E" w:rsidRDefault="0014668A" w:rsidP="00B37F11">
            <w:pPr>
              <w:pStyle w:val="TabellenInhalt"/>
              <w:rPr>
                <w:sz w:val="22"/>
                <w:szCs w:val="22"/>
              </w:rPr>
            </w:pPr>
            <w:r w:rsidRPr="0017787E">
              <w:rPr>
                <w:b/>
                <w:bCs/>
                <w:sz w:val="22"/>
                <w:szCs w:val="22"/>
              </w:rPr>
              <w:lastRenderedPageBreak/>
              <w:t>realistisch:</w:t>
            </w:r>
            <w:r w:rsidRPr="0017787E">
              <w:rPr>
                <w:i/>
                <w:iCs/>
                <w:sz w:val="22"/>
                <w:szCs w:val="22"/>
              </w:rPr>
              <w:t xml:space="preserve"> Ist das gesetzte Ziel innerhalb der festgelegten Zeit und mit den gegebenen Ressourcen erreichbar/umsetzbar?</w:t>
            </w:r>
          </w:p>
        </w:tc>
      </w:tr>
      <w:tr w:rsidR="0014668A" w:rsidRPr="0017787E" w14:paraId="6171EE67" w14:textId="77777777" w:rsidTr="004C265B">
        <w:tc>
          <w:tcPr>
            <w:tcW w:w="9356" w:type="dxa"/>
            <w:tcBorders>
              <w:top w:val="single" w:sz="4" w:space="0" w:color="auto"/>
            </w:tcBorders>
            <w:shd w:val="clear" w:color="auto" w:fill="auto"/>
          </w:tcPr>
          <w:p w14:paraId="543D7DD4" w14:textId="77777777" w:rsidR="0014668A" w:rsidRPr="0017787E" w:rsidRDefault="0014668A" w:rsidP="00B37F11">
            <w:pPr>
              <w:pStyle w:val="TabellenInhalt"/>
              <w:rPr>
                <w:sz w:val="22"/>
                <w:szCs w:val="22"/>
              </w:rPr>
            </w:pPr>
          </w:p>
          <w:p w14:paraId="2CD4C061" w14:textId="03D35A6D" w:rsidR="0014668A" w:rsidRPr="0017787E" w:rsidRDefault="0014668A" w:rsidP="00B37F11">
            <w:pPr>
              <w:pStyle w:val="TabellenInhalt"/>
              <w:rPr>
                <w:sz w:val="22"/>
                <w:szCs w:val="22"/>
              </w:rPr>
            </w:pPr>
          </w:p>
          <w:p w14:paraId="5E40B2FB" w14:textId="77777777" w:rsidR="0014668A" w:rsidRPr="0017787E" w:rsidRDefault="0014668A" w:rsidP="00B37F11">
            <w:pPr>
              <w:pStyle w:val="TabellenInhalt"/>
              <w:rPr>
                <w:sz w:val="22"/>
                <w:szCs w:val="22"/>
              </w:rPr>
            </w:pPr>
          </w:p>
          <w:p w14:paraId="78E510CB" w14:textId="77777777" w:rsidR="0014668A" w:rsidRPr="0017787E" w:rsidRDefault="0014668A" w:rsidP="00B37F11">
            <w:pPr>
              <w:pStyle w:val="TabellenInhalt"/>
              <w:rPr>
                <w:sz w:val="22"/>
                <w:szCs w:val="22"/>
              </w:rPr>
            </w:pPr>
          </w:p>
          <w:p w14:paraId="06C2277F" w14:textId="77777777" w:rsidR="0014668A" w:rsidRPr="0017787E" w:rsidRDefault="0014668A" w:rsidP="00B37F11">
            <w:pPr>
              <w:pStyle w:val="TabellenInhalt"/>
              <w:rPr>
                <w:sz w:val="22"/>
                <w:szCs w:val="22"/>
              </w:rPr>
            </w:pPr>
          </w:p>
        </w:tc>
      </w:tr>
    </w:tbl>
    <w:p w14:paraId="0679B23C" w14:textId="77777777" w:rsidR="0014668A" w:rsidRPr="0017787E" w:rsidRDefault="0014668A">
      <w:pPr>
        <w:spacing w:line="240" w:lineRule="auto"/>
        <w:jc w:val="left"/>
        <w:rPr>
          <w:rFonts w:cs="Arial"/>
          <w:sz w:val="22"/>
          <w:szCs w:val="22"/>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56"/>
      </w:tblGrid>
      <w:tr w:rsidR="0014668A" w:rsidRPr="0017787E" w14:paraId="0EA106FE" w14:textId="77777777" w:rsidTr="004C265B">
        <w:tc>
          <w:tcPr>
            <w:tcW w:w="9356" w:type="dxa"/>
            <w:tcBorders>
              <w:top w:val="single" w:sz="4" w:space="0" w:color="auto"/>
              <w:bottom w:val="single" w:sz="4" w:space="0" w:color="auto"/>
            </w:tcBorders>
            <w:shd w:val="clear" w:color="auto" w:fill="F2F2F2" w:themeFill="background1" w:themeFillShade="F2"/>
          </w:tcPr>
          <w:p w14:paraId="137BC77F" w14:textId="0BE1EC8D" w:rsidR="0014668A" w:rsidRPr="0017787E" w:rsidRDefault="0014668A" w:rsidP="00B37F11">
            <w:pPr>
              <w:pStyle w:val="TabellenInhalt"/>
              <w:rPr>
                <w:sz w:val="22"/>
                <w:szCs w:val="22"/>
              </w:rPr>
            </w:pPr>
            <w:r w:rsidRPr="0017787E">
              <w:rPr>
                <w:b/>
                <w:bCs/>
                <w:sz w:val="22"/>
                <w:szCs w:val="22"/>
              </w:rPr>
              <w:t>terminiert:</w:t>
            </w:r>
            <w:r w:rsidRPr="0017787E">
              <w:rPr>
                <w:i/>
                <w:iCs/>
                <w:sz w:val="22"/>
                <w:szCs w:val="22"/>
              </w:rPr>
              <w:t xml:space="preserve"> Bis wann sollen das Ziel und ggf. einzelne Teilschritte erreicht werden?</w:t>
            </w:r>
          </w:p>
        </w:tc>
      </w:tr>
      <w:tr w:rsidR="0014668A" w:rsidRPr="0017787E" w14:paraId="28FE8C0D" w14:textId="77777777" w:rsidTr="004C265B">
        <w:tc>
          <w:tcPr>
            <w:tcW w:w="9356" w:type="dxa"/>
            <w:tcBorders>
              <w:top w:val="single" w:sz="4" w:space="0" w:color="auto"/>
            </w:tcBorders>
            <w:shd w:val="clear" w:color="auto" w:fill="auto"/>
          </w:tcPr>
          <w:p w14:paraId="5295E60F" w14:textId="77777777" w:rsidR="0014668A" w:rsidRPr="0017787E" w:rsidRDefault="0014668A" w:rsidP="00B37F11">
            <w:pPr>
              <w:pStyle w:val="TabellenInhalt"/>
              <w:rPr>
                <w:sz w:val="22"/>
                <w:szCs w:val="22"/>
              </w:rPr>
            </w:pPr>
          </w:p>
          <w:p w14:paraId="5BA7B898" w14:textId="77777777" w:rsidR="0014668A" w:rsidRPr="0017787E" w:rsidRDefault="0014668A" w:rsidP="00B37F11">
            <w:pPr>
              <w:pStyle w:val="TabellenInhalt"/>
              <w:rPr>
                <w:sz w:val="22"/>
                <w:szCs w:val="22"/>
              </w:rPr>
            </w:pPr>
          </w:p>
          <w:p w14:paraId="56B814B8" w14:textId="77777777" w:rsidR="0014668A" w:rsidRPr="0017787E" w:rsidRDefault="0014668A" w:rsidP="00B37F11">
            <w:pPr>
              <w:pStyle w:val="TabellenInhalt"/>
              <w:rPr>
                <w:sz w:val="22"/>
                <w:szCs w:val="22"/>
              </w:rPr>
            </w:pPr>
          </w:p>
          <w:p w14:paraId="6EFFAEE2" w14:textId="77777777" w:rsidR="0014668A" w:rsidRPr="0017787E" w:rsidRDefault="0014668A" w:rsidP="00B37F11">
            <w:pPr>
              <w:pStyle w:val="TabellenInhalt"/>
              <w:rPr>
                <w:sz w:val="22"/>
                <w:szCs w:val="22"/>
              </w:rPr>
            </w:pPr>
          </w:p>
          <w:p w14:paraId="61E4FE59" w14:textId="77777777" w:rsidR="0014668A" w:rsidRPr="0017787E" w:rsidRDefault="0014668A" w:rsidP="00B37F11">
            <w:pPr>
              <w:pStyle w:val="TabellenInhalt"/>
              <w:rPr>
                <w:sz w:val="22"/>
                <w:szCs w:val="22"/>
              </w:rPr>
            </w:pPr>
          </w:p>
        </w:tc>
      </w:tr>
    </w:tbl>
    <w:p w14:paraId="4A98C79D" w14:textId="622EA7AD" w:rsidR="001E0227" w:rsidRPr="0017787E" w:rsidRDefault="001E0227">
      <w:pPr>
        <w:spacing w:line="240" w:lineRule="auto"/>
        <w:jc w:val="left"/>
        <w:rPr>
          <w:rFonts w:cs="Arial"/>
          <w:sz w:val="22"/>
          <w:szCs w:val="22"/>
        </w:rPr>
      </w:pPr>
    </w:p>
    <w:p w14:paraId="32E3894A" w14:textId="77777777" w:rsidR="001E0227" w:rsidRPr="0017787E" w:rsidRDefault="001E0227">
      <w:pPr>
        <w:spacing w:line="240" w:lineRule="auto"/>
        <w:jc w:val="left"/>
        <w:rPr>
          <w:rFonts w:cs="Arial"/>
          <w:sz w:val="22"/>
          <w:szCs w:val="22"/>
        </w:rPr>
      </w:pPr>
    </w:p>
    <w:p w14:paraId="6B3FFABD" w14:textId="77777777" w:rsidR="00BA7BFC" w:rsidRPr="0017787E" w:rsidRDefault="004614F9" w:rsidP="00BA7BFC">
      <w:pPr>
        <w:pStyle w:val="KeinLeerraum"/>
        <w:shd w:val="clear" w:color="auto" w:fill="006600"/>
        <w:spacing w:line="360" w:lineRule="auto"/>
        <w:jc w:val="both"/>
        <w:rPr>
          <w:rFonts w:ascii="Arial" w:hAnsi="Arial" w:cs="Arial"/>
          <w:b/>
          <w:color w:val="FFFFFF" w:themeColor="background1"/>
        </w:rPr>
      </w:pPr>
      <w:r w:rsidRPr="0017787E">
        <w:rPr>
          <w:rFonts w:ascii="Arial" w:hAnsi="Arial" w:cs="Arial"/>
          <w:b/>
          <w:color w:val="FFFFFF" w:themeColor="background1"/>
        </w:rPr>
        <w:t>5</w:t>
      </w:r>
      <w:r w:rsidR="00BA7BFC" w:rsidRPr="0017787E">
        <w:rPr>
          <w:rFonts w:ascii="Arial" w:hAnsi="Arial" w:cs="Arial"/>
          <w:b/>
          <w:color w:val="FFFFFF" w:themeColor="background1"/>
        </w:rPr>
        <w:t>. Zielgruppen des Projekts</w:t>
      </w:r>
    </w:p>
    <w:p w14:paraId="108324F1" w14:textId="77777777" w:rsidR="00BA7BFC" w:rsidRPr="0017787E" w:rsidRDefault="00BA7BFC">
      <w:pPr>
        <w:rPr>
          <w:rFonts w:cs="Arial"/>
          <w:sz w:val="22"/>
          <w:szCs w:val="22"/>
        </w:rPr>
      </w:pPr>
    </w:p>
    <w:tbl>
      <w:tblPr>
        <w:tblStyle w:val="Tabellenraster"/>
        <w:tblW w:w="0" w:type="auto"/>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6"/>
      </w:tblGrid>
      <w:tr w:rsidR="00BA7BFC" w:rsidRPr="0017787E" w14:paraId="5EFCEC1E" w14:textId="77777777" w:rsidTr="00B62D5D">
        <w:tc>
          <w:tcPr>
            <w:tcW w:w="9356" w:type="dxa"/>
            <w:shd w:val="clear" w:color="auto" w:fill="D9D9D9" w:themeFill="background1" w:themeFillShade="D9"/>
          </w:tcPr>
          <w:p w14:paraId="122CE3D5" w14:textId="77777777" w:rsidR="00BA7BFC" w:rsidRPr="0017787E" w:rsidRDefault="004614F9" w:rsidP="004614F9">
            <w:pPr>
              <w:jc w:val="left"/>
              <w:rPr>
                <w:rFonts w:cs="Arial"/>
                <w:b/>
                <w:sz w:val="22"/>
                <w:szCs w:val="22"/>
              </w:rPr>
            </w:pPr>
            <w:r w:rsidRPr="0017787E">
              <w:rPr>
                <w:rFonts w:cs="Arial"/>
                <w:b/>
                <w:sz w:val="22"/>
                <w:szCs w:val="22"/>
              </w:rPr>
              <w:t>5.1</w:t>
            </w:r>
            <w:r w:rsidR="00BA7BFC" w:rsidRPr="0017787E">
              <w:rPr>
                <w:rFonts w:cs="Arial"/>
                <w:b/>
                <w:sz w:val="22"/>
                <w:szCs w:val="22"/>
              </w:rPr>
              <w:t xml:space="preserve"> Zielgruppen (Mehrfachnennung möglich)</w:t>
            </w:r>
          </w:p>
          <w:p w14:paraId="5F2D1148" w14:textId="77777777" w:rsidR="004614F9" w:rsidRPr="0017787E" w:rsidRDefault="004614F9" w:rsidP="00D16F72">
            <w:pPr>
              <w:jc w:val="left"/>
              <w:rPr>
                <w:rFonts w:cs="Arial"/>
                <w:sz w:val="22"/>
                <w:szCs w:val="22"/>
              </w:rPr>
            </w:pPr>
            <w:r w:rsidRPr="0017787E">
              <w:rPr>
                <w:rFonts w:cs="Arial"/>
                <w:sz w:val="22"/>
                <w:szCs w:val="22"/>
              </w:rPr>
              <w:t xml:space="preserve">(Bitte </w:t>
            </w:r>
            <w:r w:rsidR="00D16F72" w:rsidRPr="0017787E">
              <w:rPr>
                <w:rFonts w:cs="Arial"/>
                <w:sz w:val="22"/>
                <w:szCs w:val="22"/>
              </w:rPr>
              <w:t>wählen</w:t>
            </w:r>
            <w:r w:rsidRPr="0017787E">
              <w:rPr>
                <w:rFonts w:cs="Arial"/>
                <w:sz w:val="22"/>
                <w:szCs w:val="22"/>
              </w:rPr>
              <w:t xml:space="preserve"> Sie die Zielgruppen</w:t>
            </w:r>
            <w:r w:rsidR="00D16F72" w:rsidRPr="0017787E">
              <w:rPr>
                <w:rFonts w:cs="Arial"/>
                <w:sz w:val="22"/>
                <w:szCs w:val="22"/>
              </w:rPr>
              <w:t xml:space="preserve"> aus</w:t>
            </w:r>
            <w:r w:rsidRPr="0017787E">
              <w:rPr>
                <w:rFonts w:cs="Arial"/>
                <w:sz w:val="22"/>
                <w:szCs w:val="22"/>
              </w:rPr>
              <w:t>, die Sie in Ihrem Projekt erreichen wollen)</w:t>
            </w:r>
          </w:p>
        </w:tc>
      </w:tr>
    </w:tbl>
    <w:tbl>
      <w:tblPr>
        <w:tblStyle w:val="Tabellenraster1"/>
        <w:tblW w:w="0" w:type="auto"/>
        <w:tblInd w:w="108" w:type="dxa"/>
        <w:tblLook w:val="04A0" w:firstRow="1" w:lastRow="0" w:firstColumn="1" w:lastColumn="0" w:noHBand="0" w:noVBand="1"/>
      </w:tblPr>
      <w:tblGrid>
        <w:gridCol w:w="283"/>
        <w:gridCol w:w="9073"/>
      </w:tblGrid>
      <w:tr w:rsidR="004614F9" w:rsidRPr="0017787E" w14:paraId="147AF1FC" w14:textId="77777777" w:rsidTr="00254C02">
        <w:trPr>
          <w:trHeight w:val="680"/>
        </w:trPr>
        <w:tc>
          <w:tcPr>
            <w:tcW w:w="283" w:type="dxa"/>
            <w:tcBorders>
              <w:top w:val="single" w:sz="4" w:space="0" w:color="auto"/>
              <w:left w:val="single" w:sz="4" w:space="0" w:color="auto"/>
              <w:bottom w:val="single" w:sz="4" w:space="0" w:color="auto"/>
              <w:right w:val="single" w:sz="4" w:space="0" w:color="auto"/>
            </w:tcBorders>
          </w:tcPr>
          <w:p w14:paraId="27FB297F" w14:textId="77777777" w:rsidR="004614F9" w:rsidRPr="0017787E" w:rsidRDefault="004614F9">
            <w:pPr>
              <w:spacing w:line="240" w:lineRule="auto"/>
              <w:rPr>
                <w:rFonts w:cs="Arial"/>
                <w:sz w:val="22"/>
              </w:rPr>
            </w:pPr>
          </w:p>
        </w:tc>
        <w:tc>
          <w:tcPr>
            <w:tcW w:w="9073" w:type="dxa"/>
            <w:tcBorders>
              <w:top w:val="single" w:sz="4" w:space="0" w:color="auto"/>
              <w:left w:val="single" w:sz="4" w:space="0" w:color="auto"/>
              <w:bottom w:val="single" w:sz="4" w:space="0" w:color="auto"/>
              <w:right w:val="single" w:sz="4" w:space="0" w:color="auto"/>
            </w:tcBorders>
            <w:hideMark/>
          </w:tcPr>
          <w:p w14:paraId="6973A482" w14:textId="77777777" w:rsidR="004614F9" w:rsidRPr="0017787E" w:rsidRDefault="004614F9">
            <w:pPr>
              <w:spacing w:line="240" w:lineRule="auto"/>
              <w:rPr>
                <w:rFonts w:cs="Arial"/>
                <w:sz w:val="22"/>
              </w:rPr>
            </w:pPr>
            <w:r w:rsidRPr="0017787E">
              <w:rPr>
                <w:rFonts w:cs="Arial"/>
                <w:sz w:val="22"/>
              </w:rPr>
              <w:t>Kinder und Jugendliche</w:t>
            </w:r>
          </w:p>
        </w:tc>
      </w:tr>
      <w:tr w:rsidR="004614F9" w:rsidRPr="0017787E" w14:paraId="30255910" w14:textId="77777777" w:rsidTr="00254C02">
        <w:trPr>
          <w:trHeight w:val="680"/>
        </w:trPr>
        <w:tc>
          <w:tcPr>
            <w:tcW w:w="283" w:type="dxa"/>
            <w:tcBorders>
              <w:top w:val="single" w:sz="4" w:space="0" w:color="auto"/>
              <w:left w:val="single" w:sz="4" w:space="0" w:color="auto"/>
              <w:bottom w:val="single" w:sz="4" w:space="0" w:color="auto"/>
              <w:right w:val="single" w:sz="4" w:space="0" w:color="auto"/>
            </w:tcBorders>
          </w:tcPr>
          <w:p w14:paraId="4BA21375" w14:textId="77777777" w:rsidR="004614F9" w:rsidRPr="0017787E" w:rsidRDefault="004614F9">
            <w:pPr>
              <w:spacing w:line="240" w:lineRule="auto"/>
              <w:rPr>
                <w:rFonts w:cs="Arial"/>
                <w:sz w:val="22"/>
              </w:rPr>
            </w:pPr>
          </w:p>
        </w:tc>
        <w:tc>
          <w:tcPr>
            <w:tcW w:w="9073" w:type="dxa"/>
            <w:tcBorders>
              <w:top w:val="single" w:sz="4" w:space="0" w:color="auto"/>
              <w:left w:val="single" w:sz="4" w:space="0" w:color="auto"/>
              <w:bottom w:val="single" w:sz="4" w:space="0" w:color="auto"/>
              <w:right w:val="single" w:sz="4" w:space="0" w:color="auto"/>
            </w:tcBorders>
            <w:hideMark/>
          </w:tcPr>
          <w:p w14:paraId="23D15136" w14:textId="77777777" w:rsidR="004614F9" w:rsidRPr="0017787E" w:rsidRDefault="004614F9">
            <w:pPr>
              <w:spacing w:line="240" w:lineRule="auto"/>
              <w:rPr>
                <w:rFonts w:cs="Arial"/>
                <w:sz w:val="22"/>
              </w:rPr>
            </w:pPr>
            <w:r w:rsidRPr="0017787E">
              <w:rPr>
                <w:rFonts w:cs="Arial"/>
                <w:sz w:val="22"/>
              </w:rPr>
              <w:t>Eltern, Familienangehörige und Bezugspersonen der Kinder und Jugendlichen</w:t>
            </w:r>
          </w:p>
        </w:tc>
      </w:tr>
      <w:tr w:rsidR="004614F9" w:rsidRPr="0017787E" w14:paraId="61ABED49" w14:textId="77777777" w:rsidTr="00254C02">
        <w:trPr>
          <w:trHeight w:val="680"/>
        </w:trPr>
        <w:tc>
          <w:tcPr>
            <w:tcW w:w="283" w:type="dxa"/>
            <w:tcBorders>
              <w:top w:val="single" w:sz="4" w:space="0" w:color="auto"/>
              <w:left w:val="single" w:sz="4" w:space="0" w:color="auto"/>
              <w:bottom w:val="single" w:sz="4" w:space="0" w:color="auto"/>
              <w:right w:val="single" w:sz="4" w:space="0" w:color="auto"/>
            </w:tcBorders>
          </w:tcPr>
          <w:p w14:paraId="23D6897D" w14:textId="77777777" w:rsidR="004614F9" w:rsidRPr="0017787E" w:rsidRDefault="004614F9">
            <w:pPr>
              <w:spacing w:line="240" w:lineRule="auto"/>
              <w:rPr>
                <w:rFonts w:cs="Arial"/>
                <w:sz w:val="22"/>
              </w:rPr>
            </w:pPr>
          </w:p>
        </w:tc>
        <w:tc>
          <w:tcPr>
            <w:tcW w:w="9073" w:type="dxa"/>
            <w:tcBorders>
              <w:top w:val="single" w:sz="4" w:space="0" w:color="auto"/>
              <w:left w:val="single" w:sz="4" w:space="0" w:color="auto"/>
              <w:bottom w:val="single" w:sz="4" w:space="0" w:color="auto"/>
              <w:right w:val="single" w:sz="4" w:space="0" w:color="auto"/>
            </w:tcBorders>
            <w:hideMark/>
          </w:tcPr>
          <w:p w14:paraId="78654F9B" w14:textId="77777777" w:rsidR="004614F9" w:rsidRPr="0017787E" w:rsidRDefault="004614F9">
            <w:pPr>
              <w:spacing w:line="240" w:lineRule="auto"/>
              <w:rPr>
                <w:rFonts w:cs="Arial"/>
                <w:sz w:val="22"/>
              </w:rPr>
            </w:pPr>
            <w:r w:rsidRPr="0017787E">
              <w:rPr>
                <w:rFonts w:cs="Arial"/>
                <w:sz w:val="22"/>
              </w:rPr>
              <w:t>junge Erwachsene, aber auch ehren-, neben- und hauptamtlich in der Kinder- und Jugendhilfe und an anderen Sozialisationsorten Tätige</w:t>
            </w:r>
          </w:p>
        </w:tc>
      </w:tr>
      <w:tr w:rsidR="004614F9" w:rsidRPr="0017787E" w14:paraId="6D2B468C" w14:textId="77777777" w:rsidTr="00254C02">
        <w:trPr>
          <w:trHeight w:val="680"/>
        </w:trPr>
        <w:tc>
          <w:tcPr>
            <w:tcW w:w="283" w:type="dxa"/>
            <w:tcBorders>
              <w:top w:val="single" w:sz="4" w:space="0" w:color="auto"/>
              <w:left w:val="single" w:sz="4" w:space="0" w:color="auto"/>
              <w:bottom w:val="single" w:sz="4" w:space="0" w:color="auto"/>
              <w:right w:val="single" w:sz="4" w:space="0" w:color="auto"/>
            </w:tcBorders>
          </w:tcPr>
          <w:p w14:paraId="1BBAECA7" w14:textId="77777777" w:rsidR="004614F9" w:rsidRPr="0017787E" w:rsidRDefault="004614F9">
            <w:pPr>
              <w:spacing w:line="240" w:lineRule="auto"/>
              <w:rPr>
                <w:rFonts w:cs="Arial"/>
                <w:sz w:val="22"/>
              </w:rPr>
            </w:pPr>
          </w:p>
        </w:tc>
        <w:tc>
          <w:tcPr>
            <w:tcW w:w="9073" w:type="dxa"/>
            <w:tcBorders>
              <w:top w:val="single" w:sz="4" w:space="0" w:color="auto"/>
              <w:left w:val="single" w:sz="4" w:space="0" w:color="auto"/>
              <w:bottom w:val="single" w:sz="4" w:space="0" w:color="auto"/>
              <w:right w:val="single" w:sz="4" w:space="0" w:color="auto"/>
            </w:tcBorders>
            <w:hideMark/>
          </w:tcPr>
          <w:p w14:paraId="6D15820E" w14:textId="74AB1C4D" w:rsidR="004614F9" w:rsidRPr="0017787E" w:rsidRDefault="00634D29">
            <w:pPr>
              <w:spacing w:line="240" w:lineRule="auto"/>
              <w:rPr>
                <w:rFonts w:cs="Arial"/>
                <w:sz w:val="22"/>
              </w:rPr>
            </w:pPr>
            <w:r w:rsidRPr="0017787E">
              <w:rPr>
                <w:rFonts w:cs="Arial"/>
                <w:sz w:val="22"/>
              </w:rPr>
              <w:t>Multiplikator</w:t>
            </w:r>
            <w:r w:rsidR="00AA783C">
              <w:rPr>
                <w:rFonts w:cs="Arial"/>
                <w:sz w:val="22"/>
              </w:rPr>
              <w:t>:</w:t>
            </w:r>
            <w:r w:rsidR="004614F9" w:rsidRPr="0017787E">
              <w:rPr>
                <w:rFonts w:cs="Arial"/>
                <w:sz w:val="22"/>
              </w:rPr>
              <w:t>innen</w:t>
            </w:r>
          </w:p>
        </w:tc>
      </w:tr>
    </w:tbl>
    <w:p w14:paraId="303E659E" w14:textId="77777777" w:rsidR="004614F9" w:rsidRPr="0017787E" w:rsidRDefault="004614F9">
      <w:pPr>
        <w:rPr>
          <w:rFonts w:cs="Arial"/>
          <w:sz w:val="22"/>
          <w:szCs w:val="22"/>
        </w:rPr>
      </w:pPr>
    </w:p>
    <w:tbl>
      <w:tblPr>
        <w:tblStyle w:val="Tabellenraster"/>
        <w:tblW w:w="0" w:type="auto"/>
        <w:tblInd w:w="108" w:type="dxa"/>
        <w:tblLook w:val="04A0" w:firstRow="1" w:lastRow="0" w:firstColumn="1" w:lastColumn="0" w:noHBand="0" w:noVBand="1"/>
      </w:tblPr>
      <w:tblGrid>
        <w:gridCol w:w="9356"/>
      </w:tblGrid>
      <w:tr w:rsidR="00BA7BFC" w:rsidRPr="0017787E" w14:paraId="3839C97A" w14:textId="77777777" w:rsidTr="00B62D5D">
        <w:tc>
          <w:tcPr>
            <w:tcW w:w="9356" w:type="dxa"/>
            <w:shd w:val="clear" w:color="auto" w:fill="D9D9D9" w:themeFill="background1" w:themeFillShade="D9"/>
          </w:tcPr>
          <w:p w14:paraId="64CD2282" w14:textId="77777777" w:rsidR="00BA7BFC" w:rsidRPr="0017787E" w:rsidRDefault="004614F9" w:rsidP="004614F9">
            <w:pPr>
              <w:jc w:val="left"/>
              <w:rPr>
                <w:rFonts w:cs="Arial"/>
                <w:b/>
                <w:sz w:val="22"/>
                <w:szCs w:val="22"/>
              </w:rPr>
            </w:pPr>
            <w:r w:rsidRPr="0017787E">
              <w:rPr>
                <w:rFonts w:cs="Arial"/>
                <w:b/>
                <w:sz w:val="22"/>
                <w:szCs w:val="22"/>
              </w:rPr>
              <w:t>5.2</w:t>
            </w:r>
            <w:r w:rsidR="00BA7BFC" w:rsidRPr="0017787E">
              <w:rPr>
                <w:rFonts w:cs="Arial"/>
                <w:b/>
                <w:sz w:val="22"/>
                <w:szCs w:val="22"/>
              </w:rPr>
              <w:t xml:space="preserve"> Wie </w:t>
            </w:r>
            <w:r w:rsidRPr="0017787E">
              <w:rPr>
                <w:rFonts w:cs="Arial"/>
                <w:b/>
                <w:sz w:val="22"/>
                <w:szCs w:val="22"/>
              </w:rPr>
              <w:t>erreichen Sie die ausgewählten Zielgruppen</w:t>
            </w:r>
            <w:r w:rsidR="00BA7BFC" w:rsidRPr="0017787E">
              <w:rPr>
                <w:rFonts w:cs="Arial"/>
                <w:b/>
                <w:sz w:val="22"/>
                <w:szCs w:val="22"/>
              </w:rPr>
              <w:t>?</w:t>
            </w:r>
          </w:p>
          <w:p w14:paraId="2CB1B357" w14:textId="77777777" w:rsidR="004614F9" w:rsidRPr="0017787E" w:rsidRDefault="004614F9" w:rsidP="004614F9">
            <w:pPr>
              <w:jc w:val="left"/>
              <w:rPr>
                <w:rFonts w:cs="Arial"/>
                <w:sz w:val="22"/>
                <w:szCs w:val="22"/>
              </w:rPr>
            </w:pPr>
            <w:r w:rsidRPr="0017787E">
              <w:rPr>
                <w:rFonts w:cs="Arial"/>
                <w:sz w:val="22"/>
                <w:szCs w:val="22"/>
              </w:rPr>
              <w:t>(z.B. Kooperationspartner, Öffentlichkeitsarbeit, Zielgruppe in der Einrichtung, etc.)</w:t>
            </w:r>
          </w:p>
        </w:tc>
      </w:tr>
      <w:tr w:rsidR="00BA7BFC" w:rsidRPr="0017787E" w14:paraId="1744069D" w14:textId="77777777" w:rsidTr="00B62D5D">
        <w:tc>
          <w:tcPr>
            <w:tcW w:w="9356" w:type="dxa"/>
          </w:tcPr>
          <w:p w14:paraId="1BF321FE" w14:textId="63E84771" w:rsidR="00BA7BFC" w:rsidRPr="0017787E" w:rsidRDefault="00BA7BFC" w:rsidP="00C64F2A">
            <w:pPr>
              <w:spacing w:line="240" w:lineRule="auto"/>
              <w:jc w:val="left"/>
              <w:rPr>
                <w:rFonts w:cs="Arial"/>
                <w:sz w:val="22"/>
                <w:szCs w:val="22"/>
              </w:rPr>
            </w:pPr>
          </w:p>
          <w:p w14:paraId="39BEEF20" w14:textId="6CE86EB9" w:rsidR="0014668A" w:rsidRPr="0017787E" w:rsidRDefault="0014668A" w:rsidP="00C64F2A">
            <w:pPr>
              <w:spacing w:line="240" w:lineRule="auto"/>
              <w:jc w:val="left"/>
              <w:rPr>
                <w:rFonts w:cs="Arial"/>
                <w:sz w:val="22"/>
                <w:szCs w:val="22"/>
              </w:rPr>
            </w:pPr>
          </w:p>
          <w:p w14:paraId="2BEC8FB7" w14:textId="2D523786" w:rsidR="0014668A" w:rsidRPr="0017787E" w:rsidRDefault="0014668A" w:rsidP="00C64F2A">
            <w:pPr>
              <w:spacing w:line="240" w:lineRule="auto"/>
              <w:jc w:val="left"/>
              <w:rPr>
                <w:rFonts w:cs="Arial"/>
                <w:sz w:val="22"/>
                <w:szCs w:val="22"/>
              </w:rPr>
            </w:pPr>
          </w:p>
          <w:p w14:paraId="554772A9" w14:textId="3106B090" w:rsidR="0014668A" w:rsidRPr="0017787E" w:rsidRDefault="0014668A" w:rsidP="00C64F2A">
            <w:pPr>
              <w:spacing w:line="240" w:lineRule="auto"/>
              <w:jc w:val="left"/>
              <w:rPr>
                <w:rFonts w:cs="Arial"/>
                <w:sz w:val="22"/>
                <w:szCs w:val="22"/>
              </w:rPr>
            </w:pPr>
          </w:p>
          <w:p w14:paraId="68B03EC1" w14:textId="4C646607" w:rsidR="0014668A" w:rsidRPr="0017787E" w:rsidRDefault="0014668A" w:rsidP="00C64F2A">
            <w:pPr>
              <w:spacing w:line="240" w:lineRule="auto"/>
              <w:jc w:val="left"/>
              <w:rPr>
                <w:rFonts w:cs="Arial"/>
                <w:sz w:val="22"/>
                <w:szCs w:val="22"/>
              </w:rPr>
            </w:pPr>
          </w:p>
          <w:p w14:paraId="42AAF44F" w14:textId="336B4567" w:rsidR="0014668A" w:rsidRPr="0017787E" w:rsidRDefault="0014668A" w:rsidP="00C64F2A">
            <w:pPr>
              <w:spacing w:line="240" w:lineRule="auto"/>
              <w:jc w:val="left"/>
              <w:rPr>
                <w:rFonts w:cs="Arial"/>
                <w:sz w:val="22"/>
                <w:szCs w:val="22"/>
              </w:rPr>
            </w:pPr>
          </w:p>
          <w:p w14:paraId="35525DEE" w14:textId="33EA4150" w:rsidR="0014668A" w:rsidRPr="0017787E" w:rsidRDefault="0014668A" w:rsidP="00C64F2A">
            <w:pPr>
              <w:spacing w:line="240" w:lineRule="auto"/>
              <w:jc w:val="left"/>
              <w:rPr>
                <w:rFonts w:cs="Arial"/>
                <w:sz w:val="22"/>
                <w:szCs w:val="22"/>
              </w:rPr>
            </w:pPr>
          </w:p>
          <w:p w14:paraId="6E82B0CC" w14:textId="77777777" w:rsidR="00F0041E" w:rsidRPr="0017787E" w:rsidRDefault="00F0041E" w:rsidP="00C64F2A">
            <w:pPr>
              <w:spacing w:line="240" w:lineRule="auto"/>
              <w:jc w:val="left"/>
              <w:rPr>
                <w:rFonts w:cs="Arial"/>
                <w:sz w:val="22"/>
                <w:szCs w:val="22"/>
              </w:rPr>
            </w:pPr>
          </w:p>
          <w:p w14:paraId="596BCA7D" w14:textId="77777777" w:rsidR="00BA7BFC" w:rsidRPr="0017787E" w:rsidRDefault="00BA7BFC" w:rsidP="00B62D5D">
            <w:pPr>
              <w:jc w:val="left"/>
              <w:rPr>
                <w:rFonts w:cs="Arial"/>
                <w:sz w:val="22"/>
                <w:szCs w:val="22"/>
              </w:rPr>
            </w:pPr>
          </w:p>
        </w:tc>
      </w:tr>
    </w:tbl>
    <w:p w14:paraId="5187496B" w14:textId="77777777" w:rsidR="00194628" w:rsidRPr="0017787E" w:rsidRDefault="00194628">
      <w:pPr>
        <w:spacing w:line="240" w:lineRule="auto"/>
        <w:jc w:val="left"/>
        <w:rPr>
          <w:rFonts w:cs="Arial"/>
          <w:sz w:val="22"/>
          <w:szCs w:val="22"/>
        </w:rPr>
      </w:pPr>
      <w:r w:rsidRPr="0017787E">
        <w:rPr>
          <w:rFonts w:cs="Arial"/>
          <w:sz w:val="22"/>
          <w:szCs w:val="22"/>
        </w:rPr>
        <w:br w:type="page"/>
      </w:r>
    </w:p>
    <w:p w14:paraId="4E186097" w14:textId="77777777" w:rsidR="00EF3E85" w:rsidRPr="0017787E" w:rsidRDefault="00ED0CAA" w:rsidP="00BA7BFC">
      <w:pPr>
        <w:pStyle w:val="KeinLeerraum"/>
        <w:shd w:val="clear" w:color="auto" w:fill="006600"/>
        <w:spacing w:line="360" w:lineRule="auto"/>
        <w:jc w:val="both"/>
        <w:rPr>
          <w:rFonts w:ascii="Arial" w:hAnsi="Arial" w:cs="Arial"/>
          <w:b/>
          <w:color w:val="FFFFFF" w:themeColor="background1"/>
        </w:rPr>
      </w:pPr>
      <w:r w:rsidRPr="0017787E">
        <w:rPr>
          <w:rFonts w:ascii="Arial" w:hAnsi="Arial" w:cs="Arial"/>
          <w:b/>
          <w:color w:val="FFFFFF" w:themeColor="background1"/>
        </w:rPr>
        <w:lastRenderedPageBreak/>
        <w:t>6</w:t>
      </w:r>
      <w:r w:rsidR="00EF3E85" w:rsidRPr="0017787E">
        <w:rPr>
          <w:rFonts w:ascii="Arial" w:hAnsi="Arial" w:cs="Arial"/>
          <w:b/>
          <w:color w:val="FFFFFF" w:themeColor="background1"/>
        </w:rPr>
        <w:t>. Angaben zum Personal</w:t>
      </w:r>
    </w:p>
    <w:p w14:paraId="183E6F14" w14:textId="77777777" w:rsidR="00A7751F" w:rsidRPr="0017787E" w:rsidRDefault="00A7751F">
      <w:pPr>
        <w:rPr>
          <w:rFonts w:cs="Arial"/>
          <w:sz w:val="22"/>
          <w:szCs w:val="22"/>
        </w:rPr>
      </w:pPr>
    </w:p>
    <w:p w14:paraId="2E380D29" w14:textId="77777777" w:rsidR="00EF3E85" w:rsidRPr="0017787E" w:rsidRDefault="00EF3E85">
      <w:pPr>
        <w:rPr>
          <w:rFonts w:cs="Arial"/>
          <w:sz w:val="22"/>
          <w:szCs w:val="22"/>
        </w:rPr>
      </w:pPr>
      <w:r w:rsidRPr="0017787E">
        <w:rPr>
          <w:rFonts w:cs="Arial"/>
          <w:sz w:val="22"/>
          <w:szCs w:val="22"/>
        </w:rPr>
        <w:t>Bitte tragen Sie die entsprechenden Angaben für alle Personen ein, die im Projektver</w:t>
      </w:r>
      <w:r w:rsidRPr="0017787E">
        <w:rPr>
          <w:rFonts w:cs="Arial"/>
          <w:sz w:val="22"/>
          <w:szCs w:val="22"/>
        </w:rPr>
        <w:softHyphen/>
        <w:t>lauf im Einzelprojekt tätig sein werden:</w:t>
      </w:r>
    </w:p>
    <w:p w14:paraId="375DAEE5" w14:textId="77777777" w:rsidR="009B2268" w:rsidRPr="0017787E" w:rsidRDefault="009B2268">
      <w:pPr>
        <w:rPr>
          <w:rFonts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19"/>
        <w:gridCol w:w="1408"/>
        <w:gridCol w:w="1701"/>
        <w:gridCol w:w="1843"/>
        <w:gridCol w:w="1276"/>
      </w:tblGrid>
      <w:tr w:rsidR="00A409A2" w:rsidRPr="0017787E" w14:paraId="6BDECC62" w14:textId="77777777" w:rsidTr="0068041D">
        <w:trPr>
          <w:trHeight w:val="471"/>
        </w:trPr>
        <w:tc>
          <w:tcPr>
            <w:tcW w:w="9356" w:type="dxa"/>
            <w:gridSpan w:val="6"/>
            <w:shd w:val="clear" w:color="auto" w:fill="D9D9D9" w:themeFill="background1" w:themeFillShade="D9"/>
          </w:tcPr>
          <w:p w14:paraId="200B483B" w14:textId="6A816274" w:rsidR="00A409A2" w:rsidRPr="0017787E" w:rsidRDefault="00ED0CAA" w:rsidP="0068041D">
            <w:pPr>
              <w:jc w:val="left"/>
              <w:rPr>
                <w:rFonts w:cs="Arial"/>
                <w:b/>
                <w:sz w:val="22"/>
                <w:szCs w:val="22"/>
              </w:rPr>
            </w:pPr>
            <w:r w:rsidRPr="0017787E">
              <w:rPr>
                <w:rFonts w:cs="Arial"/>
                <w:b/>
                <w:sz w:val="22"/>
                <w:szCs w:val="22"/>
              </w:rPr>
              <w:t>6</w:t>
            </w:r>
            <w:r w:rsidR="00A409A2" w:rsidRPr="0017787E">
              <w:rPr>
                <w:rFonts w:cs="Arial"/>
                <w:b/>
                <w:sz w:val="22"/>
                <w:szCs w:val="22"/>
              </w:rPr>
              <w:t>.1 Festangestellte Mitarbeite</w:t>
            </w:r>
            <w:r w:rsidR="00D16F72" w:rsidRPr="0017787E">
              <w:rPr>
                <w:rFonts w:cs="Arial"/>
                <w:b/>
                <w:sz w:val="22"/>
                <w:szCs w:val="22"/>
              </w:rPr>
              <w:t>r</w:t>
            </w:r>
            <w:r w:rsidR="00AA783C">
              <w:rPr>
                <w:rFonts w:cs="Arial"/>
                <w:b/>
                <w:sz w:val="22"/>
                <w:szCs w:val="22"/>
              </w:rPr>
              <w:t>:</w:t>
            </w:r>
            <w:r w:rsidR="00D16F72" w:rsidRPr="0017787E">
              <w:rPr>
                <w:rFonts w:cs="Arial"/>
                <w:b/>
                <w:sz w:val="22"/>
                <w:szCs w:val="22"/>
              </w:rPr>
              <w:t>innen</w:t>
            </w:r>
          </w:p>
        </w:tc>
      </w:tr>
      <w:tr w:rsidR="00ED0CAA" w:rsidRPr="0017787E" w14:paraId="7A219197" w14:textId="77777777" w:rsidTr="00ED0CAA">
        <w:trPr>
          <w:trHeight w:val="1084"/>
        </w:trPr>
        <w:tc>
          <w:tcPr>
            <w:tcW w:w="709" w:type="dxa"/>
          </w:tcPr>
          <w:p w14:paraId="5D53BA58" w14:textId="77777777" w:rsidR="00ED0CAA" w:rsidRPr="0017787E" w:rsidRDefault="00ED0CAA" w:rsidP="00ED0CAA">
            <w:pPr>
              <w:jc w:val="left"/>
              <w:rPr>
                <w:rFonts w:cs="Arial"/>
                <w:b/>
                <w:sz w:val="22"/>
                <w:szCs w:val="22"/>
              </w:rPr>
            </w:pPr>
            <w:r w:rsidRPr="0017787E">
              <w:rPr>
                <w:rFonts w:cs="Arial"/>
                <w:b/>
                <w:sz w:val="22"/>
                <w:szCs w:val="22"/>
              </w:rPr>
              <w:t>Lfd. Nr.</w:t>
            </w:r>
          </w:p>
        </w:tc>
        <w:tc>
          <w:tcPr>
            <w:tcW w:w="2419" w:type="dxa"/>
          </w:tcPr>
          <w:p w14:paraId="7020ADCA" w14:textId="77777777" w:rsidR="00ED0CAA" w:rsidRPr="0017787E" w:rsidRDefault="00ED0CAA" w:rsidP="00ED0CAA">
            <w:pPr>
              <w:jc w:val="left"/>
              <w:rPr>
                <w:rFonts w:cs="Arial"/>
                <w:b/>
                <w:sz w:val="22"/>
                <w:szCs w:val="22"/>
              </w:rPr>
            </w:pPr>
            <w:r w:rsidRPr="0017787E">
              <w:rPr>
                <w:rFonts w:cs="Arial"/>
                <w:b/>
                <w:sz w:val="22"/>
                <w:szCs w:val="22"/>
              </w:rPr>
              <w:t>Funktion im Projekt (mit Qualifikation)</w:t>
            </w:r>
          </w:p>
        </w:tc>
        <w:tc>
          <w:tcPr>
            <w:tcW w:w="1408" w:type="dxa"/>
          </w:tcPr>
          <w:p w14:paraId="30B806D6" w14:textId="77777777" w:rsidR="00ED0CAA" w:rsidRPr="0017787E" w:rsidRDefault="00ED0CAA" w:rsidP="00ED0CAA">
            <w:pPr>
              <w:jc w:val="left"/>
              <w:rPr>
                <w:rFonts w:cs="Arial"/>
                <w:b/>
                <w:sz w:val="22"/>
                <w:szCs w:val="22"/>
              </w:rPr>
            </w:pPr>
            <w:r w:rsidRPr="0017787E">
              <w:rPr>
                <w:rFonts w:cs="Arial"/>
                <w:b/>
                <w:sz w:val="22"/>
                <w:szCs w:val="22"/>
              </w:rPr>
              <w:t>Stunden im Projekt</w:t>
            </w:r>
          </w:p>
        </w:tc>
        <w:tc>
          <w:tcPr>
            <w:tcW w:w="1701" w:type="dxa"/>
          </w:tcPr>
          <w:p w14:paraId="1EEAFB50" w14:textId="77777777" w:rsidR="00ED0CAA" w:rsidRPr="0017787E" w:rsidRDefault="00ED0CAA" w:rsidP="00ED0CAA">
            <w:pPr>
              <w:jc w:val="left"/>
              <w:rPr>
                <w:rFonts w:cs="Arial"/>
                <w:b/>
                <w:sz w:val="22"/>
                <w:szCs w:val="22"/>
              </w:rPr>
            </w:pPr>
            <w:r w:rsidRPr="0017787E">
              <w:rPr>
                <w:rFonts w:cs="Arial"/>
                <w:b/>
                <w:sz w:val="22"/>
                <w:szCs w:val="22"/>
                <w:lang w:val="it-IT"/>
              </w:rPr>
              <w:t xml:space="preserve">Lohn pro Stunde </w:t>
            </w:r>
            <w:r w:rsidRPr="0017787E">
              <w:rPr>
                <w:rFonts w:cs="Arial"/>
                <w:b/>
                <w:sz w:val="22"/>
                <w:szCs w:val="22"/>
              </w:rPr>
              <w:t>(brutto)</w:t>
            </w:r>
          </w:p>
        </w:tc>
        <w:tc>
          <w:tcPr>
            <w:tcW w:w="1843" w:type="dxa"/>
          </w:tcPr>
          <w:p w14:paraId="37B7EF0D" w14:textId="77777777" w:rsidR="00ED0CAA" w:rsidRPr="0017787E" w:rsidRDefault="00ED0CAA" w:rsidP="004956E9">
            <w:pPr>
              <w:jc w:val="left"/>
              <w:rPr>
                <w:rFonts w:cs="Arial"/>
                <w:b/>
                <w:sz w:val="22"/>
                <w:szCs w:val="22"/>
              </w:rPr>
            </w:pPr>
            <w:r w:rsidRPr="0017787E">
              <w:rPr>
                <w:rFonts w:cs="Arial"/>
                <w:b/>
                <w:sz w:val="22"/>
                <w:szCs w:val="22"/>
              </w:rPr>
              <w:t>AG/SV-Anteile pro Std.</w:t>
            </w:r>
          </w:p>
        </w:tc>
        <w:tc>
          <w:tcPr>
            <w:tcW w:w="1276" w:type="dxa"/>
          </w:tcPr>
          <w:p w14:paraId="265A8809" w14:textId="77777777" w:rsidR="00ED0CAA" w:rsidRPr="0017787E" w:rsidRDefault="00ED0CAA" w:rsidP="004956E9">
            <w:pPr>
              <w:jc w:val="left"/>
              <w:rPr>
                <w:rFonts w:cs="Arial"/>
                <w:b/>
                <w:sz w:val="22"/>
                <w:szCs w:val="22"/>
              </w:rPr>
            </w:pPr>
            <w:r w:rsidRPr="0017787E">
              <w:rPr>
                <w:rFonts w:cs="Arial"/>
                <w:b/>
                <w:sz w:val="22"/>
                <w:szCs w:val="22"/>
              </w:rPr>
              <w:t>Summe</w:t>
            </w:r>
          </w:p>
        </w:tc>
      </w:tr>
      <w:tr w:rsidR="00ED0CAA" w:rsidRPr="0017787E" w14:paraId="365CAF87" w14:textId="77777777" w:rsidTr="00ED0CAA">
        <w:trPr>
          <w:trHeight w:val="435"/>
        </w:trPr>
        <w:tc>
          <w:tcPr>
            <w:tcW w:w="709" w:type="dxa"/>
          </w:tcPr>
          <w:p w14:paraId="74DB4344" w14:textId="77777777" w:rsidR="00ED0CAA" w:rsidRPr="0017787E" w:rsidRDefault="00ED0CAA" w:rsidP="0068041D">
            <w:pPr>
              <w:rPr>
                <w:rFonts w:cs="Arial"/>
                <w:sz w:val="22"/>
                <w:szCs w:val="22"/>
              </w:rPr>
            </w:pPr>
          </w:p>
        </w:tc>
        <w:tc>
          <w:tcPr>
            <w:tcW w:w="2419" w:type="dxa"/>
          </w:tcPr>
          <w:p w14:paraId="1AB079D2" w14:textId="77777777" w:rsidR="00ED0CAA" w:rsidRPr="0017787E" w:rsidRDefault="00ED0CAA" w:rsidP="0068041D">
            <w:pPr>
              <w:rPr>
                <w:rFonts w:cs="Arial"/>
                <w:sz w:val="22"/>
                <w:szCs w:val="22"/>
              </w:rPr>
            </w:pPr>
          </w:p>
        </w:tc>
        <w:tc>
          <w:tcPr>
            <w:tcW w:w="1408" w:type="dxa"/>
          </w:tcPr>
          <w:p w14:paraId="7F3E3956"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112AA676" w14:textId="77777777" w:rsidR="00ED0CAA" w:rsidRPr="0017787E" w:rsidRDefault="00ED0CAA" w:rsidP="0068041D">
            <w:pPr>
              <w:jc w:val="right"/>
              <w:rPr>
                <w:rFonts w:cs="Arial"/>
                <w:sz w:val="22"/>
                <w:szCs w:val="22"/>
              </w:rPr>
            </w:pPr>
            <w:r w:rsidRPr="0017787E">
              <w:rPr>
                <w:rFonts w:cs="Arial"/>
                <w:sz w:val="22"/>
                <w:szCs w:val="22"/>
              </w:rPr>
              <w:t>€</w:t>
            </w:r>
          </w:p>
        </w:tc>
        <w:tc>
          <w:tcPr>
            <w:tcW w:w="1843" w:type="dxa"/>
          </w:tcPr>
          <w:p w14:paraId="2C40A70E" w14:textId="77777777" w:rsidR="00ED0CAA" w:rsidRPr="0017787E" w:rsidRDefault="00ED0CAA" w:rsidP="0068041D">
            <w:pPr>
              <w:jc w:val="right"/>
              <w:rPr>
                <w:rFonts w:cs="Arial"/>
                <w:sz w:val="22"/>
                <w:szCs w:val="22"/>
              </w:rPr>
            </w:pPr>
            <w:r w:rsidRPr="0017787E">
              <w:rPr>
                <w:rFonts w:cs="Arial"/>
                <w:sz w:val="22"/>
                <w:szCs w:val="22"/>
              </w:rPr>
              <w:t>€</w:t>
            </w:r>
          </w:p>
        </w:tc>
        <w:tc>
          <w:tcPr>
            <w:tcW w:w="1276" w:type="dxa"/>
          </w:tcPr>
          <w:p w14:paraId="475581AD" w14:textId="77777777" w:rsidR="00ED0CAA" w:rsidRPr="0017787E" w:rsidRDefault="00ED0CAA" w:rsidP="0068041D">
            <w:pPr>
              <w:tabs>
                <w:tab w:val="left" w:pos="2128"/>
              </w:tabs>
              <w:rPr>
                <w:rFonts w:cs="Arial"/>
                <w:sz w:val="22"/>
                <w:szCs w:val="22"/>
              </w:rPr>
            </w:pPr>
          </w:p>
        </w:tc>
      </w:tr>
      <w:tr w:rsidR="00ED0CAA" w:rsidRPr="0017787E" w14:paraId="30000E96" w14:textId="77777777" w:rsidTr="00ED0CAA">
        <w:trPr>
          <w:trHeight w:val="435"/>
        </w:trPr>
        <w:tc>
          <w:tcPr>
            <w:tcW w:w="709" w:type="dxa"/>
          </w:tcPr>
          <w:p w14:paraId="1CC6942E" w14:textId="77777777" w:rsidR="00ED0CAA" w:rsidRPr="0017787E" w:rsidRDefault="00ED0CAA" w:rsidP="0068041D">
            <w:pPr>
              <w:rPr>
                <w:rFonts w:cs="Arial"/>
                <w:sz w:val="22"/>
                <w:szCs w:val="22"/>
              </w:rPr>
            </w:pPr>
          </w:p>
        </w:tc>
        <w:tc>
          <w:tcPr>
            <w:tcW w:w="2419" w:type="dxa"/>
          </w:tcPr>
          <w:p w14:paraId="092F5CCA" w14:textId="77777777" w:rsidR="00ED0CAA" w:rsidRPr="0017787E" w:rsidRDefault="00ED0CAA" w:rsidP="0068041D">
            <w:pPr>
              <w:rPr>
                <w:rFonts w:cs="Arial"/>
                <w:sz w:val="22"/>
                <w:szCs w:val="22"/>
              </w:rPr>
            </w:pPr>
          </w:p>
        </w:tc>
        <w:tc>
          <w:tcPr>
            <w:tcW w:w="1408" w:type="dxa"/>
          </w:tcPr>
          <w:p w14:paraId="79076E12"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2D16ADB0" w14:textId="77777777" w:rsidR="00ED0CAA" w:rsidRPr="0017787E" w:rsidRDefault="00ED0CAA" w:rsidP="0068041D">
            <w:pPr>
              <w:jc w:val="right"/>
              <w:rPr>
                <w:rFonts w:cs="Arial"/>
                <w:sz w:val="22"/>
                <w:szCs w:val="22"/>
              </w:rPr>
            </w:pPr>
            <w:r w:rsidRPr="0017787E">
              <w:rPr>
                <w:rFonts w:cs="Arial"/>
                <w:sz w:val="22"/>
                <w:szCs w:val="22"/>
              </w:rPr>
              <w:t>€</w:t>
            </w:r>
          </w:p>
        </w:tc>
        <w:tc>
          <w:tcPr>
            <w:tcW w:w="1843" w:type="dxa"/>
          </w:tcPr>
          <w:p w14:paraId="5A120A3C" w14:textId="77777777" w:rsidR="00ED0CAA" w:rsidRPr="0017787E" w:rsidRDefault="00ED0CAA" w:rsidP="0068041D">
            <w:pPr>
              <w:jc w:val="right"/>
              <w:rPr>
                <w:rFonts w:cs="Arial"/>
                <w:sz w:val="22"/>
                <w:szCs w:val="22"/>
              </w:rPr>
            </w:pPr>
            <w:r w:rsidRPr="0017787E">
              <w:rPr>
                <w:rFonts w:cs="Arial"/>
                <w:sz w:val="22"/>
                <w:szCs w:val="22"/>
              </w:rPr>
              <w:t>€</w:t>
            </w:r>
          </w:p>
        </w:tc>
        <w:tc>
          <w:tcPr>
            <w:tcW w:w="1276" w:type="dxa"/>
          </w:tcPr>
          <w:p w14:paraId="011F7CB6" w14:textId="77777777" w:rsidR="00ED0CAA" w:rsidRPr="0017787E" w:rsidRDefault="00ED0CAA" w:rsidP="0068041D">
            <w:pPr>
              <w:tabs>
                <w:tab w:val="left" w:pos="2128"/>
              </w:tabs>
              <w:rPr>
                <w:rFonts w:cs="Arial"/>
                <w:sz w:val="22"/>
                <w:szCs w:val="22"/>
              </w:rPr>
            </w:pPr>
          </w:p>
        </w:tc>
      </w:tr>
      <w:tr w:rsidR="00ED0CAA" w:rsidRPr="0017787E" w14:paraId="46AE8FAF" w14:textId="77777777" w:rsidTr="00ED0CAA">
        <w:trPr>
          <w:trHeight w:val="435"/>
        </w:trPr>
        <w:tc>
          <w:tcPr>
            <w:tcW w:w="709" w:type="dxa"/>
          </w:tcPr>
          <w:p w14:paraId="0D3C5A60" w14:textId="77777777" w:rsidR="00ED0CAA" w:rsidRPr="0017787E" w:rsidRDefault="00ED0CAA" w:rsidP="0068041D">
            <w:pPr>
              <w:rPr>
                <w:rFonts w:cs="Arial"/>
                <w:sz w:val="22"/>
                <w:szCs w:val="22"/>
              </w:rPr>
            </w:pPr>
          </w:p>
        </w:tc>
        <w:tc>
          <w:tcPr>
            <w:tcW w:w="2419" w:type="dxa"/>
          </w:tcPr>
          <w:p w14:paraId="5F63D799" w14:textId="77777777" w:rsidR="00ED0CAA" w:rsidRPr="0017787E" w:rsidRDefault="00ED0CAA" w:rsidP="0068041D">
            <w:pPr>
              <w:rPr>
                <w:rFonts w:cs="Arial"/>
                <w:sz w:val="22"/>
                <w:szCs w:val="22"/>
              </w:rPr>
            </w:pPr>
          </w:p>
        </w:tc>
        <w:tc>
          <w:tcPr>
            <w:tcW w:w="1408" w:type="dxa"/>
          </w:tcPr>
          <w:p w14:paraId="1452EC0D"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4C367A40" w14:textId="77777777" w:rsidR="00ED0CAA" w:rsidRPr="0017787E" w:rsidRDefault="00ED0CAA" w:rsidP="0068041D">
            <w:pPr>
              <w:jc w:val="right"/>
              <w:rPr>
                <w:rFonts w:cs="Arial"/>
                <w:sz w:val="22"/>
                <w:szCs w:val="22"/>
              </w:rPr>
            </w:pPr>
            <w:r w:rsidRPr="0017787E">
              <w:rPr>
                <w:rFonts w:cs="Arial"/>
                <w:sz w:val="22"/>
                <w:szCs w:val="22"/>
              </w:rPr>
              <w:t>€</w:t>
            </w:r>
          </w:p>
        </w:tc>
        <w:tc>
          <w:tcPr>
            <w:tcW w:w="1843" w:type="dxa"/>
          </w:tcPr>
          <w:p w14:paraId="60FCC6AF" w14:textId="77777777" w:rsidR="00ED0CAA" w:rsidRPr="0017787E" w:rsidRDefault="00ED0CAA" w:rsidP="0068041D">
            <w:pPr>
              <w:jc w:val="right"/>
              <w:rPr>
                <w:rFonts w:cs="Arial"/>
                <w:sz w:val="22"/>
                <w:szCs w:val="22"/>
              </w:rPr>
            </w:pPr>
            <w:r w:rsidRPr="0017787E">
              <w:rPr>
                <w:rFonts w:cs="Arial"/>
                <w:sz w:val="22"/>
                <w:szCs w:val="22"/>
              </w:rPr>
              <w:t>€</w:t>
            </w:r>
          </w:p>
        </w:tc>
        <w:tc>
          <w:tcPr>
            <w:tcW w:w="1276" w:type="dxa"/>
          </w:tcPr>
          <w:p w14:paraId="5C5F14D1" w14:textId="77777777" w:rsidR="00ED0CAA" w:rsidRPr="0017787E" w:rsidRDefault="00ED0CAA" w:rsidP="0068041D">
            <w:pPr>
              <w:tabs>
                <w:tab w:val="left" w:pos="2128"/>
              </w:tabs>
              <w:rPr>
                <w:rFonts w:cs="Arial"/>
                <w:sz w:val="22"/>
                <w:szCs w:val="22"/>
              </w:rPr>
            </w:pPr>
          </w:p>
        </w:tc>
      </w:tr>
      <w:tr w:rsidR="00ED0CAA" w:rsidRPr="0017787E" w14:paraId="28D295BA" w14:textId="77777777" w:rsidTr="00ED0CAA">
        <w:trPr>
          <w:trHeight w:val="423"/>
        </w:trPr>
        <w:tc>
          <w:tcPr>
            <w:tcW w:w="709" w:type="dxa"/>
          </w:tcPr>
          <w:p w14:paraId="31CB0CC9" w14:textId="77777777" w:rsidR="00ED0CAA" w:rsidRPr="0017787E" w:rsidRDefault="00ED0CAA" w:rsidP="0068041D">
            <w:pPr>
              <w:rPr>
                <w:rFonts w:cs="Arial"/>
                <w:sz w:val="22"/>
                <w:szCs w:val="22"/>
              </w:rPr>
            </w:pPr>
          </w:p>
        </w:tc>
        <w:tc>
          <w:tcPr>
            <w:tcW w:w="2419" w:type="dxa"/>
          </w:tcPr>
          <w:p w14:paraId="55B63730" w14:textId="77777777" w:rsidR="00ED0CAA" w:rsidRPr="0017787E" w:rsidRDefault="00ED0CAA" w:rsidP="0068041D">
            <w:pPr>
              <w:rPr>
                <w:rFonts w:cs="Arial"/>
                <w:sz w:val="22"/>
                <w:szCs w:val="22"/>
              </w:rPr>
            </w:pPr>
          </w:p>
        </w:tc>
        <w:tc>
          <w:tcPr>
            <w:tcW w:w="1408" w:type="dxa"/>
          </w:tcPr>
          <w:p w14:paraId="4A7000CE"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45DBCCE8" w14:textId="77777777" w:rsidR="00ED0CAA" w:rsidRPr="0017787E" w:rsidRDefault="00ED0CAA" w:rsidP="0068041D">
            <w:pPr>
              <w:jc w:val="right"/>
              <w:rPr>
                <w:rFonts w:cs="Arial"/>
                <w:sz w:val="22"/>
                <w:szCs w:val="22"/>
              </w:rPr>
            </w:pPr>
            <w:r w:rsidRPr="0017787E">
              <w:rPr>
                <w:rFonts w:cs="Arial"/>
                <w:sz w:val="22"/>
                <w:szCs w:val="22"/>
              </w:rPr>
              <w:t>€</w:t>
            </w:r>
          </w:p>
        </w:tc>
        <w:tc>
          <w:tcPr>
            <w:tcW w:w="1843" w:type="dxa"/>
          </w:tcPr>
          <w:p w14:paraId="1C50B39B" w14:textId="77777777" w:rsidR="00ED0CAA" w:rsidRPr="0017787E" w:rsidRDefault="00ED0CAA" w:rsidP="0068041D">
            <w:pPr>
              <w:jc w:val="right"/>
              <w:rPr>
                <w:rFonts w:cs="Arial"/>
                <w:sz w:val="22"/>
                <w:szCs w:val="22"/>
              </w:rPr>
            </w:pPr>
            <w:r w:rsidRPr="0017787E">
              <w:rPr>
                <w:rFonts w:cs="Arial"/>
                <w:sz w:val="22"/>
                <w:szCs w:val="22"/>
              </w:rPr>
              <w:t>€</w:t>
            </w:r>
          </w:p>
        </w:tc>
        <w:tc>
          <w:tcPr>
            <w:tcW w:w="1276" w:type="dxa"/>
          </w:tcPr>
          <w:p w14:paraId="5F06F42F" w14:textId="77777777" w:rsidR="00ED0CAA" w:rsidRPr="0017787E" w:rsidRDefault="00ED0CAA" w:rsidP="0068041D">
            <w:pPr>
              <w:tabs>
                <w:tab w:val="left" w:pos="2128"/>
              </w:tabs>
              <w:rPr>
                <w:rFonts w:cs="Arial"/>
                <w:sz w:val="22"/>
                <w:szCs w:val="22"/>
              </w:rPr>
            </w:pPr>
          </w:p>
        </w:tc>
      </w:tr>
      <w:tr w:rsidR="00ED0CAA" w:rsidRPr="0017787E" w14:paraId="3DEE2074" w14:textId="77777777" w:rsidTr="00ED0CAA">
        <w:trPr>
          <w:trHeight w:val="449"/>
        </w:trPr>
        <w:tc>
          <w:tcPr>
            <w:tcW w:w="709" w:type="dxa"/>
          </w:tcPr>
          <w:p w14:paraId="31C6D491" w14:textId="77777777" w:rsidR="00ED0CAA" w:rsidRPr="0017787E" w:rsidRDefault="00ED0CAA" w:rsidP="0068041D">
            <w:pPr>
              <w:rPr>
                <w:rFonts w:cs="Arial"/>
                <w:sz w:val="22"/>
                <w:szCs w:val="22"/>
              </w:rPr>
            </w:pPr>
          </w:p>
        </w:tc>
        <w:tc>
          <w:tcPr>
            <w:tcW w:w="2419" w:type="dxa"/>
          </w:tcPr>
          <w:p w14:paraId="33D589E8" w14:textId="77777777" w:rsidR="00ED0CAA" w:rsidRPr="0017787E" w:rsidRDefault="00ED0CAA" w:rsidP="0068041D">
            <w:pPr>
              <w:rPr>
                <w:rFonts w:cs="Arial"/>
                <w:sz w:val="22"/>
                <w:szCs w:val="22"/>
              </w:rPr>
            </w:pPr>
          </w:p>
        </w:tc>
        <w:tc>
          <w:tcPr>
            <w:tcW w:w="1408" w:type="dxa"/>
          </w:tcPr>
          <w:p w14:paraId="22184AD8"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18FC17D6" w14:textId="77777777" w:rsidR="00ED0CAA" w:rsidRPr="0017787E" w:rsidRDefault="00ED0CAA" w:rsidP="0068041D">
            <w:pPr>
              <w:jc w:val="right"/>
              <w:rPr>
                <w:rFonts w:cs="Arial"/>
                <w:sz w:val="22"/>
                <w:szCs w:val="22"/>
              </w:rPr>
            </w:pPr>
            <w:r w:rsidRPr="0017787E">
              <w:rPr>
                <w:rFonts w:cs="Arial"/>
                <w:sz w:val="22"/>
                <w:szCs w:val="22"/>
              </w:rPr>
              <w:t>€</w:t>
            </w:r>
          </w:p>
        </w:tc>
        <w:tc>
          <w:tcPr>
            <w:tcW w:w="1843" w:type="dxa"/>
          </w:tcPr>
          <w:p w14:paraId="1A2B3EA4" w14:textId="77777777" w:rsidR="00ED0CAA" w:rsidRPr="0017787E" w:rsidRDefault="00ED0CAA" w:rsidP="0068041D">
            <w:pPr>
              <w:jc w:val="right"/>
              <w:rPr>
                <w:rFonts w:cs="Arial"/>
                <w:sz w:val="22"/>
                <w:szCs w:val="22"/>
              </w:rPr>
            </w:pPr>
            <w:r w:rsidRPr="0017787E">
              <w:rPr>
                <w:rFonts w:cs="Arial"/>
                <w:sz w:val="22"/>
                <w:szCs w:val="22"/>
              </w:rPr>
              <w:t>€</w:t>
            </w:r>
          </w:p>
        </w:tc>
        <w:tc>
          <w:tcPr>
            <w:tcW w:w="1276" w:type="dxa"/>
          </w:tcPr>
          <w:p w14:paraId="080EE183" w14:textId="77777777" w:rsidR="00ED0CAA" w:rsidRPr="0017787E" w:rsidRDefault="00ED0CAA" w:rsidP="0068041D">
            <w:pPr>
              <w:tabs>
                <w:tab w:val="left" w:pos="2128"/>
              </w:tabs>
              <w:rPr>
                <w:rFonts w:cs="Arial"/>
                <w:sz w:val="22"/>
                <w:szCs w:val="22"/>
              </w:rPr>
            </w:pPr>
          </w:p>
        </w:tc>
      </w:tr>
    </w:tbl>
    <w:p w14:paraId="735FCF04" w14:textId="77777777" w:rsidR="00A409A2" w:rsidRPr="0017787E" w:rsidRDefault="00A409A2" w:rsidP="00A409A2">
      <w:pPr>
        <w:rPr>
          <w:rFonts w:cs="Arial"/>
          <w:sz w:val="22"/>
          <w:szCs w:val="22"/>
        </w:rPr>
      </w:pPr>
    </w:p>
    <w:p w14:paraId="3D95B43B" w14:textId="77777777" w:rsidR="00A409A2" w:rsidRPr="0017787E" w:rsidRDefault="00A409A2" w:rsidP="00A409A2">
      <w:pPr>
        <w:rPr>
          <w:rFonts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77"/>
        <w:gridCol w:w="1701"/>
        <w:gridCol w:w="1701"/>
        <w:gridCol w:w="2268"/>
      </w:tblGrid>
      <w:tr w:rsidR="00A409A2" w:rsidRPr="0017787E" w14:paraId="5B8DC2AB" w14:textId="77777777" w:rsidTr="0068041D">
        <w:trPr>
          <w:trHeight w:val="471"/>
        </w:trPr>
        <w:tc>
          <w:tcPr>
            <w:tcW w:w="9356" w:type="dxa"/>
            <w:gridSpan w:val="5"/>
            <w:shd w:val="clear" w:color="auto" w:fill="D9D9D9" w:themeFill="background1" w:themeFillShade="D9"/>
          </w:tcPr>
          <w:p w14:paraId="333004F0" w14:textId="77777777" w:rsidR="00A409A2" w:rsidRPr="0017787E" w:rsidRDefault="00ED0CAA" w:rsidP="0068041D">
            <w:pPr>
              <w:jc w:val="left"/>
              <w:rPr>
                <w:rFonts w:cs="Arial"/>
                <w:b/>
                <w:sz w:val="22"/>
                <w:szCs w:val="22"/>
              </w:rPr>
            </w:pPr>
            <w:r w:rsidRPr="0017787E">
              <w:rPr>
                <w:rFonts w:cs="Arial"/>
                <w:b/>
                <w:sz w:val="22"/>
                <w:szCs w:val="22"/>
              </w:rPr>
              <w:t>6</w:t>
            </w:r>
            <w:r w:rsidR="00A409A2" w:rsidRPr="0017787E">
              <w:rPr>
                <w:rFonts w:cs="Arial"/>
                <w:b/>
                <w:sz w:val="22"/>
                <w:szCs w:val="22"/>
              </w:rPr>
              <w:t>.2 Honorarkräfte</w:t>
            </w:r>
          </w:p>
          <w:p w14:paraId="543A4C4B" w14:textId="77777777" w:rsidR="00A409A2" w:rsidRPr="0017787E" w:rsidRDefault="00A409A2" w:rsidP="00ED0CAA">
            <w:pPr>
              <w:rPr>
                <w:rFonts w:cs="Arial"/>
                <w:sz w:val="22"/>
                <w:szCs w:val="22"/>
              </w:rPr>
            </w:pPr>
            <w:r w:rsidRPr="0017787E">
              <w:rPr>
                <w:rFonts w:cs="Arial"/>
                <w:sz w:val="22"/>
                <w:szCs w:val="22"/>
              </w:rPr>
              <w:t>(Hinweis: Honorarkrä</w:t>
            </w:r>
            <w:r w:rsidR="00ED0CAA" w:rsidRPr="0017787E">
              <w:rPr>
                <w:rFonts w:cs="Arial"/>
                <w:sz w:val="22"/>
                <w:szCs w:val="22"/>
              </w:rPr>
              <w:t>fte werden im Kosten- und Finanzierungsplan den</w:t>
            </w:r>
            <w:r w:rsidRPr="0017787E">
              <w:rPr>
                <w:rFonts w:cs="Arial"/>
                <w:sz w:val="22"/>
                <w:szCs w:val="22"/>
              </w:rPr>
              <w:t xml:space="preserve"> Sach</w:t>
            </w:r>
            <w:r w:rsidR="00ED0CAA" w:rsidRPr="0017787E">
              <w:rPr>
                <w:rFonts w:cs="Arial"/>
                <w:sz w:val="22"/>
                <w:szCs w:val="22"/>
              </w:rPr>
              <w:t>kosten,</w:t>
            </w:r>
            <w:r w:rsidRPr="0017787E">
              <w:rPr>
                <w:rFonts w:cs="Arial"/>
                <w:sz w:val="22"/>
                <w:szCs w:val="22"/>
              </w:rPr>
              <w:t xml:space="preserve"> nicht</w:t>
            </w:r>
            <w:r w:rsidR="00A7751F" w:rsidRPr="0017787E">
              <w:rPr>
                <w:rFonts w:cs="Arial"/>
                <w:sz w:val="22"/>
                <w:szCs w:val="22"/>
              </w:rPr>
              <w:t xml:space="preserve"> den Personalkosten zugerechnet</w:t>
            </w:r>
            <w:r w:rsidRPr="0017787E">
              <w:rPr>
                <w:rFonts w:cs="Arial"/>
                <w:sz w:val="22"/>
                <w:szCs w:val="22"/>
              </w:rPr>
              <w:t>)</w:t>
            </w:r>
          </w:p>
        </w:tc>
      </w:tr>
      <w:tr w:rsidR="00ED0CAA" w:rsidRPr="0017787E" w14:paraId="51758585" w14:textId="77777777" w:rsidTr="00ED0CAA">
        <w:trPr>
          <w:trHeight w:val="1084"/>
        </w:trPr>
        <w:tc>
          <w:tcPr>
            <w:tcW w:w="709" w:type="dxa"/>
          </w:tcPr>
          <w:p w14:paraId="687209C3" w14:textId="77777777" w:rsidR="00ED0CAA" w:rsidRPr="0017787E" w:rsidRDefault="00ED0CAA" w:rsidP="0068041D">
            <w:pPr>
              <w:jc w:val="left"/>
              <w:rPr>
                <w:rFonts w:cs="Arial"/>
                <w:b/>
                <w:sz w:val="22"/>
                <w:szCs w:val="22"/>
              </w:rPr>
            </w:pPr>
            <w:r w:rsidRPr="0017787E">
              <w:rPr>
                <w:rFonts w:cs="Arial"/>
                <w:b/>
                <w:sz w:val="22"/>
                <w:szCs w:val="22"/>
              </w:rPr>
              <w:t>Lfd. Nr.</w:t>
            </w:r>
          </w:p>
        </w:tc>
        <w:tc>
          <w:tcPr>
            <w:tcW w:w="2977" w:type="dxa"/>
          </w:tcPr>
          <w:p w14:paraId="79ED7067" w14:textId="77777777" w:rsidR="00ED0CAA" w:rsidRPr="0017787E" w:rsidRDefault="00ED0CAA" w:rsidP="00ED0CAA">
            <w:pPr>
              <w:jc w:val="left"/>
              <w:rPr>
                <w:rFonts w:cs="Arial"/>
                <w:b/>
                <w:sz w:val="22"/>
                <w:szCs w:val="22"/>
              </w:rPr>
            </w:pPr>
            <w:r w:rsidRPr="0017787E">
              <w:rPr>
                <w:rFonts w:cs="Arial"/>
                <w:b/>
                <w:sz w:val="22"/>
                <w:szCs w:val="22"/>
              </w:rPr>
              <w:t>Funktion im Projekt (mit Qualifikation)</w:t>
            </w:r>
          </w:p>
        </w:tc>
        <w:tc>
          <w:tcPr>
            <w:tcW w:w="1701" w:type="dxa"/>
          </w:tcPr>
          <w:p w14:paraId="24FE1535" w14:textId="77777777" w:rsidR="00ED0CAA" w:rsidRPr="0017787E" w:rsidRDefault="00ED0CAA" w:rsidP="00ED0CAA">
            <w:pPr>
              <w:jc w:val="left"/>
              <w:rPr>
                <w:rFonts w:cs="Arial"/>
                <w:b/>
                <w:sz w:val="22"/>
                <w:szCs w:val="22"/>
              </w:rPr>
            </w:pPr>
            <w:r w:rsidRPr="0017787E">
              <w:rPr>
                <w:rFonts w:cs="Arial"/>
                <w:b/>
                <w:sz w:val="22"/>
                <w:szCs w:val="22"/>
              </w:rPr>
              <w:t>Stunden im Projekt</w:t>
            </w:r>
          </w:p>
        </w:tc>
        <w:tc>
          <w:tcPr>
            <w:tcW w:w="1701" w:type="dxa"/>
          </w:tcPr>
          <w:p w14:paraId="42805A69" w14:textId="77777777" w:rsidR="00ED0CAA" w:rsidRPr="0017787E" w:rsidRDefault="00ED0CAA" w:rsidP="00ED0CAA">
            <w:pPr>
              <w:jc w:val="left"/>
              <w:rPr>
                <w:rFonts w:cs="Arial"/>
                <w:b/>
                <w:sz w:val="22"/>
                <w:szCs w:val="22"/>
              </w:rPr>
            </w:pPr>
            <w:r w:rsidRPr="0017787E">
              <w:rPr>
                <w:rFonts w:cs="Arial"/>
                <w:b/>
                <w:sz w:val="22"/>
                <w:szCs w:val="22"/>
                <w:lang w:val="it-IT"/>
              </w:rPr>
              <w:t>Honorar pro Stunde</w:t>
            </w:r>
          </w:p>
        </w:tc>
        <w:tc>
          <w:tcPr>
            <w:tcW w:w="2268" w:type="dxa"/>
          </w:tcPr>
          <w:p w14:paraId="511944E9" w14:textId="77777777" w:rsidR="00ED0CAA" w:rsidRPr="0017787E" w:rsidRDefault="00ED0CAA" w:rsidP="004956E9">
            <w:pPr>
              <w:jc w:val="left"/>
              <w:rPr>
                <w:rFonts w:cs="Arial"/>
                <w:b/>
                <w:sz w:val="22"/>
                <w:szCs w:val="22"/>
              </w:rPr>
            </w:pPr>
            <w:r w:rsidRPr="0017787E">
              <w:rPr>
                <w:rFonts w:cs="Arial"/>
                <w:b/>
                <w:sz w:val="22"/>
                <w:szCs w:val="22"/>
              </w:rPr>
              <w:t>Summe</w:t>
            </w:r>
          </w:p>
        </w:tc>
      </w:tr>
      <w:tr w:rsidR="00ED0CAA" w:rsidRPr="0017787E" w14:paraId="22B7273C" w14:textId="77777777" w:rsidTr="00ED0CAA">
        <w:trPr>
          <w:trHeight w:val="435"/>
        </w:trPr>
        <w:tc>
          <w:tcPr>
            <w:tcW w:w="709" w:type="dxa"/>
          </w:tcPr>
          <w:p w14:paraId="24902838" w14:textId="77777777" w:rsidR="00ED0CAA" w:rsidRPr="0017787E" w:rsidRDefault="00ED0CAA" w:rsidP="0068041D">
            <w:pPr>
              <w:rPr>
                <w:rFonts w:cs="Arial"/>
                <w:sz w:val="22"/>
                <w:szCs w:val="22"/>
              </w:rPr>
            </w:pPr>
          </w:p>
        </w:tc>
        <w:tc>
          <w:tcPr>
            <w:tcW w:w="2977" w:type="dxa"/>
          </w:tcPr>
          <w:p w14:paraId="4963AB35" w14:textId="77777777" w:rsidR="00ED0CAA" w:rsidRPr="0017787E" w:rsidRDefault="00ED0CAA" w:rsidP="0068041D">
            <w:pPr>
              <w:rPr>
                <w:rFonts w:cs="Arial"/>
                <w:sz w:val="22"/>
                <w:szCs w:val="22"/>
              </w:rPr>
            </w:pPr>
          </w:p>
        </w:tc>
        <w:tc>
          <w:tcPr>
            <w:tcW w:w="1701" w:type="dxa"/>
          </w:tcPr>
          <w:p w14:paraId="0FABF94F"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5387F223" w14:textId="77777777" w:rsidR="00ED0CAA" w:rsidRPr="0017787E" w:rsidRDefault="00ED0CAA" w:rsidP="0068041D">
            <w:pPr>
              <w:jc w:val="right"/>
              <w:rPr>
                <w:rFonts w:cs="Arial"/>
                <w:sz w:val="22"/>
                <w:szCs w:val="22"/>
              </w:rPr>
            </w:pPr>
            <w:r w:rsidRPr="0017787E">
              <w:rPr>
                <w:rFonts w:cs="Arial"/>
                <w:sz w:val="22"/>
                <w:szCs w:val="22"/>
              </w:rPr>
              <w:t>€</w:t>
            </w:r>
          </w:p>
        </w:tc>
        <w:tc>
          <w:tcPr>
            <w:tcW w:w="2268" w:type="dxa"/>
          </w:tcPr>
          <w:p w14:paraId="21610986" w14:textId="77777777" w:rsidR="00ED0CAA" w:rsidRPr="0017787E" w:rsidRDefault="00ED0CAA" w:rsidP="0068041D">
            <w:pPr>
              <w:tabs>
                <w:tab w:val="left" w:pos="2128"/>
              </w:tabs>
              <w:rPr>
                <w:rFonts w:cs="Arial"/>
                <w:sz w:val="22"/>
                <w:szCs w:val="22"/>
              </w:rPr>
            </w:pPr>
          </w:p>
        </w:tc>
      </w:tr>
      <w:tr w:rsidR="00ED0CAA" w:rsidRPr="0017787E" w14:paraId="506106E7" w14:textId="77777777" w:rsidTr="00ED0CAA">
        <w:trPr>
          <w:trHeight w:val="435"/>
        </w:trPr>
        <w:tc>
          <w:tcPr>
            <w:tcW w:w="709" w:type="dxa"/>
          </w:tcPr>
          <w:p w14:paraId="6768DC32" w14:textId="77777777" w:rsidR="00ED0CAA" w:rsidRPr="0017787E" w:rsidRDefault="00ED0CAA" w:rsidP="0068041D">
            <w:pPr>
              <w:rPr>
                <w:rFonts w:cs="Arial"/>
                <w:sz w:val="22"/>
                <w:szCs w:val="22"/>
              </w:rPr>
            </w:pPr>
          </w:p>
        </w:tc>
        <w:tc>
          <w:tcPr>
            <w:tcW w:w="2977" w:type="dxa"/>
          </w:tcPr>
          <w:p w14:paraId="3CD45B3B" w14:textId="77777777" w:rsidR="00ED0CAA" w:rsidRPr="0017787E" w:rsidRDefault="00ED0CAA" w:rsidP="0068041D">
            <w:pPr>
              <w:rPr>
                <w:rFonts w:cs="Arial"/>
                <w:sz w:val="22"/>
                <w:szCs w:val="22"/>
              </w:rPr>
            </w:pPr>
          </w:p>
        </w:tc>
        <w:tc>
          <w:tcPr>
            <w:tcW w:w="1701" w:type="dxa"/>
          </w:tcPr>
          <w:p w14:paraId="39BCC3F2"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19B5E8C4" w14:textId="77777777" w:rsidR="00ED0CAA" w:rsidRPr="0017787E" w:rsidRDefault="00ED0CAA" w:rsidP="0068041D">
            <w:pPr>
              <w:jc w:val="right"/>
              <w:rPr>
                <w:rFonts w:cs="Arial"/>
                <w:sz w:val="22"/>
                <w:szCs w:val="22"/>
              </w:rPr>
            </w:pPr>
            <w:r w:rsidRPr="0017787E">
              <w:rPr>
                <w:rFonts w:cs="Arial"/>
                <w:sz w:val="22"/>
                <w:szCs w:val="22"/>
              </w:rPr>
              <w:t>€</w:t>
            </w:r>
          </w:p>
        </w:tc>
        <w:tc>
          <w:tcPr>
            <w:tcW w:w="2268" w:type="dxa"/>
          </w:tcPr>
          <w:p w14:paraId="72AF7679" w14:textId="77777777" w:rsidR="00ED0CAA" w:rsidRPr="0017787E" w:rsidRDefault="00ED0CAA" w:rsidP="0068041D">
            <w:pPr>
              <w:tabs>
                <w:tab w:val="left" w:pos="2128"/>
              </w:tabs>
              <w:rPr>
                <w:rFonts w:cs="Arial"/>
                <w:sz w:val="22"/>
                <w:szCs w:val="22"/>
              </w:rPr>
            </w:pPr>
          </w:p>
        </w:tc>
      </w:tr>
      <w:tr w:rsidR="00ED0CAA" w:rsidRPr="0017787E" w14:paraId="246C2D0F" w14:textId="77777777" w:rsidTr="00ED0CAA">
        <w:trPr>
          <w:trHeight w:val="435"/>
        </w:trPr>
        <w:tc>
          <w:tcPr>
            <w:tcW w:w="709" w:type="dxa"/>
          </w:tcPr>
          <w:p w14:paraId="3552AB01" w14:textId="77777777" w:rsidR="00ED0CAA" w:rsidRPr="0017787E" w:rsidRDefault="00ED0CAA" w:rsidP="0068041D">
            <w:pPr>
              <w:rPr>
                <w:rFonts w:cs="Arial"/>
                <w:sz w:val="22"/>
                <w:szCs w:val="22"/>
              </w:rPr>
            </w:pPr>
          </w:p>
        </w:tc>
        <w:tc>
          <w:tcPr>
            <w:tcW w:w="2977" w:type="dxa"/>
          </w:tcPr>
          <w:p w14:paraId="3F770C19" w14:textId="77777777" w:rsidR="00ED0CAA" w:rsidRPr="0017787E" w:rsidRDefault="00ED0CAA" w:rsidP="0068041D">
            <w:pPr>
              <w:rPr>
                <w:rFonts w:cs="Arial"/>
                <w:sz w:val="22"/>
                <w:szCs w:val="22"/>
              </w:rPr>
            </w:pPr>
          </w:p>
        </w:tc>
        <w:tc>
          <w:tcPr>
            <w:tcW w:w="1701" w:type="dxa"/>
          </w:tcPr>
          <w:p w14:paraId="5517E08A"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100DF696" w14:textId="77777777" w:rsidR="00ED0CAA" w:rsidRPr="0017787E" w:rsidRDefault="00ED0CAA" w:rsidP="0068041D">
            <w:pPr>
              <w:jc w:val="right"/>
              <w:rPr>
                <w:rFonts w:cs="Arial"/>
                <w:sz w:val="22"/>
                <w:szCs w:val="22"/>
              </w:rPr>
            </w:pPr>
            <w:r w:rsidRPr="0017787E">
              <w:rPr>
                <w:rFonts w:cs="Arial"/>
                <w:sz w:val="22"/>
                <w:szCs w:val="22"/>
              </w:rPr>
              <w:t>€</w:t>
            </w:r>
          </w:p>
        </w:tc>
        <w:tc>
          <w:tcPr>
            <w:tcW w:w="2268" w:type="dxa"/>
          </w:tcPr>
          <w:p w14:paraId="02B993EA" w14:textId="77777777" w:rsidR="00ED0CAA" w:rsidRPr="0017787E" w:rsidRDefault="00ED0CAA" w:rsidP="0068041D">
            <w:pPr>
              <w:tabs>
                <w:tab w:val="left" w:pos="2128"/>
              </w:tabs>
              <w:rPr>
                <w:rFonts w:cs="Arial"/>
                <w:sz w:val="22"/>
                <w:szCs w:val="22"/>
              </w:rPr>
            </w:pPr>
          </w:p>
        </w:tc>
      </w:tr>
      <w:tr w:rsidR="00ED0CAA" w:rsidRPr="0017787E" w14:paraId="10BCF0D4" w14:textId="77777777" w:rsidTr="00ED0CAA">
        <w:trPr>
          <w:trHeight w:val="423"/>
        </w:trPr>
        <w:tc>
          <w:tcPr>
            <w:tcW w:w="709" w:type="dxa"/>
          </w:tcPr>
          <w:p w14:paraId="65096301" w14:textId="77777777" w:rsidR="00ED0CAA" w:rsidRPr="0017787E" w:rsidRDefault="00ED0CAA" w:rsidP="0068041D">
            <w:pPr>
              <w:rPr>
                <w:rFonts w:cs="Arial"/>
                <w:sz w:val="22"/>
                <w:szCs w:val="22"/>
              </w:rPr>
            </w:pPr>
          </w:p>
        </w:tc>
        <w:tc>
          <w:tcPr>
            <w:tcW w:w="2977" w:type="dxa"/>
          </w:tcPr>
          <w:p w14:paraId="342803F1" w14:textId="77777777" w:rsidR="00ED0CAA" w:rsidRPr="0017787E" w:rsidRDefault="00ED0CAA" w:rsidP="0068041D">
            <w:pPr>
              <w:rPr>
                <w:rFonts w:cs="Arial"/>
                <w:sz w:val="22"/>
                <w:szCs w:val="22"/>
              </w:rPr>
            </w:pPr>
          </w:p>
        </w:tc>
        <w:tc>
          <w:tcPr>
            <w:tcW w:w="1701" w:type="dxa"/>
          </w:tcPr>
          <w:p w14:paraId="7E2C0193"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79455A1D" w14:textId="77777777" w:rsidR="00ED0CAA" w:rsidRPr="0017787E" w:rsidRDefault="00ED0CAA" w:rsidP="0068041D">
            <w:pPr>
              <w:jc w:val="right"/>
              <w:rPr>
                <w:rFonts w:cs="Arial"/>
                <w:sz w:val="22"/>
                <w:szCs w:val="22"/>
              </w:rPr>
            </w:pPr>
            <w:r w:rsidRPr="0017787E">
              <w:rPr>
                <w:rFonts w:cs="Arial"/>
                <w:sz w:val="22"/>
                <w:szCs w:val="22"/>
              </w:rPr>
              <w:t>€</w:t>
            </w:r>
          </w:p>
        </w:tc>
        <w:tc>
          <w:tcPr>
            <w:tcW w:w="2268" w:type="dxa"/>
          </w:tcPr>
          <w:p w14:paraId="749EF228" w14:textId="77777777" w:rsidR="00ED0CAA" w:rsidRPr="0017787E" w:rsidRDefault="00ED0CAA" w:rsidP="0068041D">
            <w:pPr>
              <w:tabs>
                <w:tab w:val="left" w:pos="2128"/>
              </w:tabs>
              <w:rPr>
                <w:rFonts w:cs="Arial"/>
                <w:sz w:val="22"/>
                <w:szCs w:val="22"/>
              </w:rPr>
            </w:pPr>
          </w:p>
        </w:tc>
      </w:tr>
      <w:tr w:rsidR="00ED0CAA" w:rsidRPr="0017787E" w14:paraId="3A31D632" w14:textId="77777777" w:rsidTr="00ED0CAA">
        <w:trPr>
          <w:trHeight w:val="449"/>
        </w:trPr>
        <w:tc>
          <w:tcPr>
            <w:tcW w:w="709" w:type="dxa"/>
          </w:tcPr>
          <w:p w14:paraId="3B6FB814" w14:textId="77777777" w:rsidR="00ED0CAA" w:rsidRPr="0017787E" w:rsidRDefault="00ED0CAA" w:rsidP="0068041D">
            <w:pPr>
              <w:rPr>
                <w:rFonts w:cs="Arial"/>
                <w:sz w:val="22"/>
                <w:szCs w:val="22"/>
              </w:rPr>
            </w:pPr>
          </w:p>
        </w:tc>
        <w:tc>
          <w:tcPr>
            <w:tcW w:w="2977" w:type="dxa"/>
          </w:tcPr>
          <w:p w14:paraId="47F5A08C" w14:textId="77777777" w:rsidR="00ED0CAA" w:rsidRPr="0017787E" w:rsidRDefault="00ED0CAA" w:rsidP="0068041D">
            <w:pPr>
              <w:rPr>
                <w:rFonts w:cs="Arial"/>
                <w:sz w:val="22"/>
                <w:szCs w:val="22"/>
              </w:rPr>
            </w:pPr>
          </w:p>
        </w:tc>
        <w:tc>
          <w:tcPr>
            <w:tcW w:w="1701" w:type="dxa"/>
          </w:tcPr>
          <w:p w14:paraId="351CE710" w14:textId="77777777" w:rsidR="00ED0CAA" w:rsidRPr="0017787E" w:rsidRDefault="00ED0CAA" w:rsidP="0068041D">
            <w:pPr>
              <w:jc w:val="right"/>
              <w:rPr>
                <w:rFonts w:cs="Arial"/>
                <w:sz w:val="22"/>
                <w:szCs w:val="22"/>
              </w:rPr>
            </w:pPr>
            <w:r w:rsidRPr="0017787E">
              <w:rPr>
                <w:rFonts w:cs="Arial"/>
                <w:sz w:val="22"/>
                <w:szCs w:val="22"/>
              </w:rPr>
              <w:t>€</w:t>
            </w:r>
          </w:p>
        </w:tc>
        <w:tc>
          <w:tcPr>
            <w:tcW w:w="1701" w:type="dxa"/>
          </w:tcPr>
          <w:p w14:paraId="30D9203D" w14:textId="77777777" w:rsidR="00ED0CAA" w:rsidRPr="0017787E" w:rsidRDefault="00ED0CAA" w:rsidP="0068041D">
            <w:pPr>
              <w:jc w:val="right"/>
              <w:rPr>
                <w:rFonts w:cs="Arial"/>
                <w:sz w:val="22"/>
                <w:szCs w:val="22"/>
              </w:rPr>
            </w:pPr>
            <w:r w:rsidRPr="0017787E">
              <w:rPr>
                <w:rFonts w:cs="Arial"/>
                <w:sz w:val="22"/>
                <w:szCs w:val="22"/>
              </w:rPr>
              <w:t>€</w:t>
            </w:r>
          </w:p>
        </w:tc>
        <w:tc>
          <w:tcPr>
            <w:tcW w:w="2268" w:type="dxa"/>
          </w:tcPr>
          <w:p w14:paraId="14B68C52" w14:textId="77777777" w:rsidR="00ED0CAA" w:rsidRPr="0017787E" w:rsidRDefault="00ED0CAA" w:rsidP="0068041D">
            <w:pPr>
              <w:tabs>
                <w:tab w:val="left" w:pos="2128"/>
              </w:tabs>
              <w:rPr>
                <w:rFonts w:cs="Arial"/>
                <w:sz w:val="22"/>
                <w:szCs w:val="22"/>
              </w:rPr>
            </w:pPr>
          </w:p>
        </w:tc>
      </w:tr>
    </w:tbl>
    <w:p w14:paraId="24F2FCAE" w14:textId="77777777" w:rsidR="00194628" w:rsidRPr="0017787E" w:rsidRDefault="00194628">
      <w:pPr>
        <w:spacing w:line="240" w:lineRule="auto"/>
        <w:jc w:val="left"/>
        <w:rPr>
          <w:rFonts w:cs="Arial"/>
          <w:sz w:val="22"/>
          <w:szCs w:val="22"/>
        </w:rPr>
      </w:pPr>
      <w:r w:rsidRPr="0017787E">
        <w:rPr>
          <w:rFonts w:cs="Arial"/>
          <w:sz w:val="22"/>
          <w:szCs w:val="22"/>
        </w:rPr>
        <w:br w:type="page"/>
      </w:r>
    </w:p>
    <w:p w14:paraId="18D461C0" w14:textId="77777777" w:rsidR="00EF3E85" w:rsidRPr="0017787E" w:rsidRDefault="00ED0CAA" w:rsidP="00BA7BFC">
      <w:pPr>
        <w:pStyle w:val="KeinLeerraum"/>
        <w:shd w:val="clear" w:color="auto" w:fill="006600"/>
        <w:spacing w:line="360" w:lineRule="auto"/>
        <w:jc w:val="both"/>
        <w:rPr>
          <w:rFonts w:ascii="Arial" w:hAnsi="Arial" w:cs="Arial"/>
          <w:b/>
          <w:color w:val="FFFFFF" w:themeColor="background1"/>
        </w:rPr>
      </w:pPr>
      <w:r w:rsidRPr="0017787E">
        <w:rPr>
          <w:rFonts w:ascii="Arial" w:hAnsi="Arial" w:cs="Arial"/>
          <w:b/>
          <w:color w:val="FFFFFF" w:themeColor="background1"/>
        </w:rPr>
        <w:lastRenderedPageBreak/>
        <w:t>7</w:t>
      </w:r>
      <w:r w:rsidR="00EF3E85" w:rsidRPr="0017787E">
        <w:rPr>
          <w:rFonts w:ascii="Arial" w:hAnsi="Arial" w:cs="Arial"/>
          <w:b/>
          <w:color w:val="FFFFFF" w:themeColor="background1"/>
        </w:rPr>
        <w:t xml:space="preserve">. </w:t>
      </w:r>
      <w:r w:rsidR="00477EF5" w:rsidRPr="0017787E">
        <w:rPr>
          <w:rFonts w:ascii="Arial" w:hAnsi="Arial" w:cs="Arial"/>
          <w:b/>
          <w:color w:val="FFFFFF" w:themeColor="background1"/>
        </w:rPr>
        <w:t xml:space="preserve">Kosten- und </w:t>
      </w:r>
      <w:r w:rsidR="00A444C8" w:rsidRPr="0017787E">
        <w:rPr>
          <w:rFonts w:ascii="Arial" w:hAnsi="Arial" w:cs="Arial"/>
          <w:b/>
          <w:color w:val="FFFFFF" w:themeColor="background1"/>
        </w:rPr>
        <w:t>Finanzierungsplan</w:t>
      </w:r>
      <w:r w:rsidR="00EF3E85" w:rsidRPr="0017787E">
        <w:rPr>
          <w:rFonts w:ascii="Arial" w:hAnsi="Arial" w:cs="Arial"/>
          <w:b/>
          <w:color w:val="FFFFFF" w:themeColor="background1"/>
        </w:rPr>
        <w:t xml:space="preserve"> für das Einzelprojekt</w:t>
      </w:r>
    </w:p>
    <w:p w14:paraId="26B6C19E" w14:textId="77777777" w:rsidR="00A7751F" w:rsidRPr="0017787E" w:rsidRDefault="00204410">
      <w:pPr>
        <w:rPr>
          <w:rFonts w:cs="Arial"/>
          <w:sz w:val="22"/>
          <w:szCs w:val="22"/>
        </w:rPr>
      </w:pPr>
      <w:r w:rsidRPr="0017787E">
        <w:rPr>
          <w:rFonts w:cs="Arial"/>
          <w:sz w:val="22"/>
          <w:szCs w:val="22"/>
        </w:rPr>
        <w:t xml:space="preserve">Bitte geben Sie </w:t>
      </w:r>
      <w:r w:rsidR="00EF3E85" w:rsidRPr="0017787E">
        <w:rPr>
          <w:rFonts w:cs="Arial"/>
          <w:sz w:val="22"/>
          <w:szCs w:val="22"/>
        </w:rPr>
        <w:t xml:space="preserve">die Kalkulation für die </w:t>
      </w:r>
      <w:r w:rsidRPr="0017787E">
        <w:rPr>
          <w:rFonts w:cs="Arial"/>
          <w:sz w:val="22"/>
          <w:szCs w:val="22"/>
        </w:rPr>
        <w:t xml:space="preserve">notwendigen </w:t>
      </w:r>
      <w:r w:rsidR="00EF3E85" w:rsidRPr="0017787E">
        <w:rPr>
          <w:rFonts w:cs="Arial"/>
          <w:sz w:val="22"/>
          <w:szCs w:val="22"/>
        </w:rPr>
        <w:t>Positionen an.</w:t>
      </w:r>
    </w:p>
    <w:p w14:paraId="4C2E8D16" w14:textId="77777777" w:rsidR="00DE0C1B" w:rsidRPr="0017787E" w:rsidRDefault="00205088">
      <w:pPr>
        <w:rPr>
          <w:rFonts w:cs="Arial"/>
          <w:sz w:val="22"/>
          <w:szCs w:val="22"/>
        </w:rPr>
      </w:pPr>
      <w:r w:rsidRPr="0017787E">
        <w:rPr>
          <w:rFonts w:cs="Arial"/>
          <w:sz w:val="22"/>
          <w:szCs w:val="22"/>
        </w:rPr>
        <w:t>(</w:t>
      </w:r>
      <w:r w:rsidR="00140353" w:rsidRPr="0017787E">
        <w:rPr>
          <w:rFonts w:cs="Arial"/>
          <w:sz w:val="22"/>
          <w:szCs w:val="22"/>
        </w:rPr>
        <w:t>Die Differenz von Ausgaben und Einnahmen muss 0 ergeben.</w:t>
      </w:r>
      <w:r w:rsidRPr="0017787E">
        <w:rPr>
          <w:rFonts w:cs="Arial"/>
          <w:sz w:val="22"/>
          <w:szCs w:val="22"/>
        </w:rPr>
        <w:t>)</w:t>
      </w:r>
    </w:p>
    <w:p w14:paraId="30E751CC" w14:textId="77777777" w:rsidR="00504D5E" w:rsidRPr="0017787E" w:rsidRDefault="00504D5E">
      <w:pPr>
        <w:rPr>
          <w:rFonts w:cs="Arial"/>
          <w:b/>
          <w:sz w:val="22"/>
          <w:szCs w:val="22"/>
        </w:rPr>
      </w:pPr>
      <w:r w:rsidRPr="0017787E">
        <w:rPr>
          <w:rFonts w:cs="Arial"/>
          <w:b/>
          <w:sz w:val="22"/>
          <w:szCs w:val="22"/>
        </w:rPr>
        <w:t xml:space="preserve">Eine Ko-Finanzierung von </w:t>
      </w:r>
      <w:r w:rsidRPr="0017787E">
        <w:rPr>
          <w:rFonts w:cs="Arial"/>
          <w:b/>
          <w:sz w:val="22"/>
          <w:szCs w:val="22"/>
          <w:u w:val="single"/>
        </w:rPr>
        <w:t>mindestens 10 Prozent</w:t>
      </w:r>
      <w:r w:rsidRPr="0017787E">
        <w:rPr>
          <w:rFonts w:cs="Arial"/>
          <w:b/>
          <w:sz w:val="22"/>
          <w:szCs w:val="22"/>
        </w:rPr>
        <w:t xml:space="preserve"> der Gesamtausgaben </w:t>
      </w:r>
      <w:r w:rsidRPr="0017787E">
        <w:rPr>
          <w:rFonts w:cs="Arial"/>
          <w:b/>
          <w:sz w:val="22"/>
          <w:szCs w:val="22"/>
          <w:u w:val="single"/>
        </w:rPr>
        <w:t>muss</w:t>
      </w:r>
      <w:r w:rsidRPr="0017787E">
        <w:rPr>
          <w:rFonts w:cs="Arial"/>
          <w:b/>
          <w:sz w:val="22"/>
          <w:szCs w:val="22"/>
        </w:rPr>
        <w:t xml:space="preserve"> vom Projektträger eingebracht werden.</w:t>
      </w:r>
    </w:p>
    <w:p w14:paraId="3539B98E" w14:textId="77777777" w:rsidR="00140353" w:rsidRPr="0017787E" w:rsidRDefault="00140353">
      <w:pPr>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2"/>
        <w:gridCol w:w="6459"/>
        <w:gridCol w:w="1985"/>
      </w:tblGrid>
      <w:tr w:rsidR="00B70CFA" w:rsidRPr="0017787E" w14:paraId="7478FA7A" w14:textId="77777777" w:rsidTr="004C265B">
        <w:tc>
          <w:tcPr>
            <w:tcW w:w="9356" w:type="dxa"/>
            <w:gridSpan w:val="3"/>
            <w:tcBorders>
              <w:top w:val="single" w:sz="8" w:space="0" w:color="000000"/>
              <w:left w:val="single" w:sz="8" w:space="0" w:color="000000"/>
              <w:bottom w:val="single" w:sz="8" w:space="0" w:color="000000"/>
              <w:right w:val="single" w:sz="8" w:space="0" w:color="000000"/>
            </w:tcBorders>
            <w:shd w:val="clear" w:color="auto" w:fill="CCCCCC"/>
          </w:tcPr>
          <w:p w14:paraId="02904A24" w14:textId="77777777" w:rsidR="00B70CFA" w:rsidRPr="0017787E" w:rsidRDefault="00B70CFA" w:rsidP="00A7751F">
            <w:pPr>
              <w:pStyle w:val="TabellenInhalt"/>
              <w:rPr>
                <w:sz w:val="22"/>
                <w:szCs w:val="22"/>
              </w:rPr>
            </w:pPr>
            <w:r w:rsidRPr="0017787E">
              <w:rPr>
                <w:b/>
                <w:bCs/>
                <w:sz w:val="22"/>
                <w:szCs w:val="22"/>
              </w:rPr>
              <w:t>Ausgaben</w:t>
            </w:r>
          </w:p>
        </w:tc>
      </w:tr>
      <w:tr w:rsidR="00B70CFA" w:rsidRPr="0017787E" w14:paraId="0FFE1DD0" w14:textId="77777777" w:rsidTr="004C265B">
        <w:trPr>
          <w:trHeight w:val="676"/>
        </w:trPr>
        <w:tc>
          <w:tcPr>
            <w:tcW w:w="912" w:type="dxa"/>
            <w:tcBorders>
              <w:left w:val="single" w:sz="1" w:space="0" w:color="000000"/>
              <w:bottom w:val="single" w:sz="1" w:space="0" w:color="000000"/>
            </w:tcBorders>
            <w:shd w:val="clear" w:color="auto" w:fill="auto"/>
          </w:tcPr>
          <w:p w14:paraId="602E0B63" w14:textId="77777777" w:rsidR="00B70CFA" w:rsidRPr="0017787E" w:rsidRDefault="00B70CFA" w:rsidP="006D3138">
            <w:pPr>
              <w:pStyle w:val="TabellenInhalt"/>
              <w:jc w:val="right"/>
              <w:rPr>
                <w:b/>
                <w:sz w:val="22"/>
                <w:szCs w:val="22"/>
              </w:rPr>
            </w:pPr>
            <w:r w:rsidRPr="0017787E">
              <w:rPr>
                <w:b/>
                <w:sz w:val="22"/>
                <w:szCs w:val="22"/>
              </w:rPr>
              <w:t>1.</w:t>
            </w:r>
            <w:r w:rsidR="00916D6E" w:rsidRPr="0017787E">
              <w:rPr>
                <w:b/>
                <w:sz w:val="22"/>
                <w:szCs w:val="22"/>
              </w:rPr>
              <w:t>1.</w:t>
            </w:r>
          </w:p>
        </w:tc>
        <w:tc>
          <w:tcPr>
            <w:tcW w:w="6459" w:type="dxa"/>
            <w:tcBorders>
              <w:left w:val="single" w:sz="1" w:space="0" w:color="000000"/>
              <w:bottom w:val="single" w:sz="1" w:space="0" w:color="000000"/>
            </w:tcBorders>
            <w:shd w:val="clear" w:color="auto" w:fill="auto"/>
          </w:tcPr>
          <w:p w14:paraId="6177C97A" w14:textId="77777777" w:rsidR="00B70CFA" w:rsidRPr="0017787E" w:rsidRDefault="00B70CFA" w:rsidP="00DD3DF3">
            <w:pPr>
              <w:snapToGrid w:val="0"/>
              <w:spacing w:line="276" w:lineRule="auto"/>
              <w:rPr>
                <w:rStyle w:val="Funotenzeichen"/>
                <w:rFonts w:cs="Arial"/>
                <w:sz w:val="22"/>
                <w:szCs w:val="22"/>
              </w:rPr>
            </w:pPr>
            <w:r w:rsidRPr="0017787E">
              <w:rPr>
                <w:rFonts w:cs="Arial"/>
                <w:b/>
                <w:sz w:val="22"/>
                <w:szCs w:val="22"/>
              </w:rPr>
              <w:t>Personalausgaben</w:t>
            </w:r>
            <w:r w:rsidRPr="0017787E">
              <w:rPr>
                <w:rFonts w:cs="Arial"/>
                <w:sz w:val="22"/>
                <w:szCs w:val="22"/>
                <w:vertAlign w:val="superscript"/>
              </w:rPr>
              <w:t xml:space="preserve"> </w:t>
            </w:r>
            <w:r w:rsidRPr="0017787E">
              <w:rPr>
                <w:rFonts w:cs="Arial"/>
                <w:sz w:val="22"/>
                <w:szCs w:val="22"/>
              </w:rPr>
              <w:t>(SV-pflichtig)</w:t>
            </w:r>
          </w:p>
          <w:p w14:paraId="4B793878" w14:textId="77777777" w:rsidR="00B70CFA" w:rsidRPr="0017787E" w:rsidRDefault="00B70CFA" w:rsidP="00DD3DF3">
            <w:pPr>
              <w:spacing w:line="276" w:lineRule="auto"/>
              <w:rPr>
                <w:rFonts w:cs="Arial"/>
                <w:sz w:val="22"/>
                <w:szCs w:val="22"/>
              </w:rPr>
            </w:pPr>
            <w:r w:rsidRPr="0017787E">
              <w:rPr>
                <w:rFonts w:cs="Arial"/>
                <w:sz w:val="22"/>
                <w:szCs w:val="22"/>
              </w:rPr>
              <w:t>keine Honorare (Honorare</w:t>
            </w:r>
            <w:r w:rsidR="00254C02" w:rsidRPr="0017787E">
              <w:rPr>
                <w:rFonts w:cs="Arial"/>
                <w:sz w:val="22"/>
                <w:szCs w:val="22"/>
              </w:rPr>
              <w:t xml:space="preserve"> bitte</w:t>
            </w:r>
            <w:r w:rsidRPr="0017787E">
              <w:rPr>
                <w:rFonts w:cs="Arial"/>
                <w:sz w:val="22"/>
                <w:szCs w:val="22"/>
              </w:rPr>
              <w:t xml:space="preserve"> bei Sachausgaben</w:t>
            </w:r>
            <w:r w:rsidR="00254C02" w:rsidRPr="0017787E">
              <w:rPr>
                <w:rFonts w:cs="Arial"/>
                <w:sz w:val="22"/>
                <w:szCs w:val="22"/>
              </w:rPr>
              <w:t xml:space="preserve"> eintragen</w:t>
            </w:r>
            <w:r w:rsidRPr="0017787E">
              <w:rPr>
                <w:rFonts w:cs="Arial"/>
                <w:sz w:val="22"/>
                <w:szCs w:val="22"/>
              </w:rPr>
              <w:t xml:space="preserve">) </w:t>
            </w:r>
          </w:p>
        </w:tc>
        <w:tc>
          <w:tcPr>
            <w:tcW w:w="1985" w:type="dxa"/>
            <w:tcBorders>
              <w:left w:val="single" w:sz="1" w:space="0" w:color="000000"/>
              <w:bottom w:val="single" w:sz="1" w:space="0" w:color="000000"/>
              <w:right w:val="single" w:sz="1" w:space="0" w:color="000000"/>
            </w:tcBorders>
            <w:shd w:val="clear" w:color="auto" w:fill="auto"/>
          </w:tcPr>
          <w:p w14:paraId="047823B2" w14:textId="77777777" w:rsidR="00B70CFA" w:rsidRPr="0017787E" w:rsidRDefault="00B70CFA" w:rsidP="00B70CFA">
            <w:pPr>
              <w:pStyle w:val="TabellenInhalt"/>
              <w:jc w:val="right"/>
              <w:rPr>
                <w:sz w:val="22"/>
                <w:szCs w:val="22"/>
              </w:rPr>
            </w:pPr>
            <w:r w:rsidRPr="0017787E">
              <w:rPr>
                <w:sz w:val="22"/>
                <w:szCs w:val="22"/>
              </w:rPr>
              <w:t>€</w:t>
            </w:r>
          </w:p>
        </w:tc>
      </w:tr>
      <w:tr w:rsidR="00B70CFA" w:rsidRPr="0017787E" w14:paraId="106BB15A" w14:textId="77777777" w:rsidTr="004C265B">
        <w:tc>
          <w:tcPr>
            <w:tcW w:w="912" w:type="dxa"/>
            <w:tcBorders>
              <w:left w:val="single" w:sz="1" w:space="0" w:color="000000"/>
              <w:bottom w:val="single" w:sz="1" w:space="0" w:color="000000"/>
            </w:tcBorders>
            <w:shd w:val="clear" w:color="auto" w:fill="auto"/>
          </w:tcPr>
          <w:p w14:paraId="22CA663E" w14:textId="77777777" w:rsidR="00B70CFA" w:rsidRPr="0017787E" w:rsidRDefault="00916D6E" w:rsidP="006D3138">
            <w:pPr>
              <w:pStyle w:val="TabellenInhalt"/>
              <w:jc w:val="right"/>
              <w:rPr>
                <w:b/>
                <w:sz w:val="22"/>
                <w:szCs w:val="22"/>
              </w:rPr>
            </w:pPr>
            <w:r w:rsidRPr="0017787E">
              <w:rPr>
                <w:b/>
                <w:sz w:val="22"/>
                <w:szCs w:val="22"/>
              </w:rPr>
              <w:t>1.</w:t>
            </w:r>
            <w:r w:rsidR="00B70CFA" w:rsidRPr="0017787E">
              <w:rPr>
                <w:b/>
                <w:sz w:val="22"/>
                <w:szCs w:val="22"/>
              </w:rPr>
              <w:t>2.</w:t>
            </w:r>
          </w:p>
        </w:tc>
        <w:tc>
          <w:tcPr>
            <w:tcW w:w="8444" w:type="dxa"/>
            <w:gridSpan w:val="2"/>
            <w:tcBorders>
              <w:left w:val="single" w:sz="1" w:space="0" w:color="000000"/>
              <w:bottom w:val="single" w:sz="1" w:space="0" w:color="000000"/>
              <w:right w:val="single" w:sz="1" w:space="0" w:color="000000"/>
            </w:tcBorders>
            <w:shd w:val="clear" w:color="auto" w:fill="auto"/>
          </w:tcPr>
          <w:p w14:paraId="49C11C68" w14:textId="77777777" w:rsidR="00B70CFA" w:rsidRPr="0017787E" w:rsidRDefault="00B70CFA" w:rsidP="006D3138">
            <w:pPr>
              <w:pStyle w:val="TabellenInhalt"/>
              <w:rPr>
                <w:sz w:val="22"/>
                <w:szCs w:val="22"/>
              </w:rPr>
            </w:pPr>
            <w:r w:rsidRPr="0017787E">
              <w:rPr>
                <w:b/>
                <w:sz w:val="22"/>
                <w:szCs w:val="22"/>
              </w:rPr>
              <w:t>Sachausgaben</w:t>
            </w:r>
          </w:p>
        </w:tc>
      </w:tr>
      <w:tr w:rsidR="00B70CFA" w:rsidRPr="0017787E" w14:paraId="015F4D85" w14:textId="77777777" w:rsidTr="004C265B">
        <w:tc>
          <w:tcPr>
            <w:tcW w:w="912" w:type="dxa"/>
            <w:tcBorders>
              <w:left w:val="single" w:sz="1" w:space="0" w:color="000000"/>
              <w:bottom w:val="single" w:sz="1" w:space="0" w:color="000000"/>
            </w:tcBorders>
            <w:shd w:val="clear" w:color="auto" w:fill="auto"/>
          </w:tcPr>
          <w:p w14:paraId="0E7F8EEF" w14:textId="77777777" w:rsidR="00B70CFA" w:rsidRPr="0017787E" w:rsidRDefault="00916D6E" w:rsidP="006D3138">
            <w:pPr>
              <w:pStyle w:val="TabellenInhalt"/>
              <w:jc w:val="right"/>
              <w:rPr>
                <w:sz w:val="22"/>
                <w:szCs w:val="22"/>
              </w:rPr>
            </w:pPr>
            <w:r w:rsidRPr="0017787E">
              <w:rPr>
                <w:sz w:val="22"/>
                <w:szCs w:val="22"/>
              </w:rPr>
              <w:t>1.</w:t>
            </w:r>
            <w:r w:rsidR="00B70CFA" w:rsidRPr="0017787E">
              <w:rPr>
                <w:sz w:val="22"/>
                <w:szCs w:val="22"/>
              </w:rPr>
              <w:t>2.1.</w:t>
            </w:r>
          </w:p>
        </w:tc>
        <w:tc>
          <w:tcPr>
            <w:tcW w:w="6459" w:type="dxa"/>
            <w:tcBorders>
              <w:left w:val="single" w:sz="1" w:space="0" w:color="000000"/>
              <w:bottom w:val="single" w:sz="1" w:space="0" w:color="000000"/>
            </w:tcBorders>
            <w:shd w:val="clear" w:color="auto" w:fill="auto"/>
          </w:tcPr>
          <w:p w14:paraId="4E9B1401" w14:textId="77777777" w:rsidR="00B70CFA" w:rsidRPr="0017787E" w:rsidRDefault="00B70CFA" w:rsidP="006D3138">
            <w:pPr>
              <w:pStyle w:val="TabellenInhalt"/>
              <w:rPr>
                <w:sz w:val="22"/>
                <w:szCs w:val="22"/>
              </w:rPr>
            </w:pPr>
            <w:r w:rsidRPr="0017787E">
              <w:rPr>
                <w:sz w:val="22"/>
                <w:szCs w:val="22"/>
              </w:rPr>
              <w:t xml:space="preserve">Honorarkosten </w:t>
            </w:r>
          </w:p>
        </w:tc>
        <w:tc>
          <w:tcPr>
            <w:tcW w:w="1985" w:type="dxa"/>
            <w:tcBorders>
              <w:left w:val="single" w:sz="1" w:space="0" w:color="000000"/>
              <w:bottom w:val="single" w:sz="1" w:space="0" w:color="000000"/>
              <w:right w:val="single" w:sz="1" w:space="0" w:color="000000"/>
            </w:tcBorders>
            <w:shd w:val="clear" w:color="auto" w:fill="auto"/>
          </w:tcPr>
          <w:p w14:paraId="2E5B5882" w14:textId="77777777" w:rsidR="00B70CFA" w:rsidRPr="0017787E" w:rsidRDefault="00B70CFA" w:rsidP="00B70CFA">
            <w:pPr>
              <w:pStyle w:val="TabellenInhalt"/>
              <w:jc w:val="right"/>
              <w:rPr>
                <w:sz w:val="22"/>
                <w:szCs w:val="22"/>
              </w:rPr>
            </w:pPr>
            <w:r w:rsidRPr="0017787E">
              <w:rPr>
                <w:sz w:val="22"/>
                <w:szCs w:val="22"/>
              </w:rPr>
              <w:t>€</w:t>
            </w:r>
          </w:p>
        </w:tc>
      </w:tr>
      <w:tr w:rsidR="00B70CFA" w:rsidRPr="0017787E" w14:paraId="6C37A473" w14:textId="77777777" w:rsidTr="004C265B">
        <w:tc>
          <w:tcPr>
            <w:tcW w:w="912" w:type="dxa"/>
            <w:tcBorders>
              <w:left w:val="single" w:sz="1" w:space="0" w:color="000000"/>
              <w:bottom w:val="single" w:sz="1" w:space="0" w:color="000000"/>
            </w:tcBorders>
            <w:shd w:val="clear" w:color="auto" w:fill="auto"/>
          </w:tcPr>
          <w:p w14:paraId="402D9612" w14:textId="77777777" w:rsidR="00B70CFA" w:rsidRPr="0017787E" w:rsidRDefault="00916D6E" w:rsidP="006D3138">
            <w:pPr>
              <w:pStyle w:val="TabellenInhalt"/>
              <w:jc w:val="right"/>
              <w:rPr>
                <w:sz w:val="22"/>
                <w:szCs w:val="22"/>
              </w:rPr>
            </w:pPr>
            <w:r w:rsidRPr="0017787E">
              <w:rPr>
                <w:sz w:val="22"/>
                <w:szCs w:val="22"/>
              </w:rPr>
              <w:t>1.</w:t>
            </w:r>
            <w:r w:rsidR="00B70CFA" w:rsidRPr="0017787E">
              <w:rPr>
                <w:sz w:val="22"/>
                <w:szCs w:val="22"/>
              </w:rPr>
              <w:t>2.2.</w:t>
            </w:r>
          </w:p>
        </w:tc>
        <w:tc>
          <w:tcPr>
            <w:tcW w:w="6459" w:type="dxa"/>
            <w:tcBorders>
              <w:left w:val="single" w:sz="1" w:space="0" w:color="000000"/>
              <w:bottom w:val="single" w:sz="1" w:space="0" w:color="000000"/>
            </w:tcBorders>
            <w:shd w:val="clear" w:color="auto" w:fill="auto"/>
          </w:tcPr>
          <w:p w14:paraId="2FE31791" w14:textId="77777777" w:rsidR="00B70CFA" w:rsidRPr="0017787E" w:rsidRDefault="00B70CFA" w:rsidP="006D3138">
            <w:pPr>
              <w:pStyle w:val="TabellenInhalt"/>
              <w:rPr>
                <w:sz w:val="22"/>
                <w:szCs w:val="22"/>
              </w:rPr>
            </w:pPr>
            <w:r w:rsidRPr="0017787E">
              <w:rPr>
                <w:sz w:val="22"/>
                <w:szCs w:val="22"/>
              </w:rPr>
              <w:t>Reisekosten</w:t>
            </w:r>
          </w:p>
          <w:p w14:paraId="360BF19D" w14:textId="77777777" w:rsidR="00B70CFA" w:rsidRPr="0017787E" w:rsidRDefault="00B70CFA" w:rsidP="001B26F7">
            <w:pPr>
              <w:pStyle w:val="TabellenInhalt"/>
              <w:rPr>
                <w:sz w:val="22"/>
                <w:szCs w:val="22"/>
              </w:rPr>
            </w:pPr>
            <w:r w:rsidRPr="0017787E">
              <w:rPr>
                <w:sz w:val="22"/>
                <w:szCs w:val="22"/>
              </w:rPr>
              <w:t>(</w:t>
            </w:r>
            <w:r w:rsidR="001B26F7" w:rsidRPr="0017787E">
              <w:rPr>
                <w:sz w:val="22"/>
                <w:szCs w:val="22"/>
              </w:rPr>
              <w:t>bei Fahrten mit Kfz: 0,20 €/Kilometer)</w:t>
            </w:r>
          </w:p>
        </w:tc>
        <w:tc>
          <w:tcPr>
            <w:tcW w:w="1985" w:type="dxa"/>
            <w:tcBorders>
              <w:left w:val="single" w:sz="1" w:space="0" w:color="000000"/>
              <w:bottom w:val="single" w:sz="1" w:space="0" w:color="000000"/>
              <w:right w:val="single" w:sz="1" w:space="0" w:color="000000"/>
            </w:tcBorders>
            <w:shd w:val="clear" w:color="auto" w:fill="auto"/>
          </w:tcPr>
          <w:p w14:paraId="0340E902" w14:textId="77777777" w:rsidR="00B70CFA" w:rsidRPr="0017787E" w:rsidRDefault="00B70CFA" w:rsidP="00B70CFA">
            <w:pPr>
              <w:pStyle w:val="TabellenInhalt"/>
              <w:jc w:val="right"/>
              <w:rPr>
                <w:sz w:val="22"/>
                <w:szCs w:val="22"/>
              </w:rPr>
            </w:pPr>
            <w:r w:rsidRPr="0017787E">
              <w:rPr>
                <w:sz w:val="22"/>
                <w:szCs w:val="22"/>
              </w:rPr>
              <w:t>€</w:t>
            </w:r>
          </w:p>
        </w:tc>
      </w:tr>
      <w:tr w:rsidR="00B70CFA" w:rsidRPr="0017787E" w14:paraId="682916C8" w14:textId="77777777" w:rsidTr="004C265B">
        <w:tc>
          <w:tcPr>
            <w:tcW w:w="912" w:type="dxa"/>
            <w:tcBorders>
              <w:left w:val="single" w:sz="1" w:space="0" w:color="000000"/>
              <w:bottom w:val="single" w:sz="1" w:space="0" w:color="000000"/>
            </w:tcBorders>
            <w:shd w:val="clear" w:color="auto" w:fill="auto"/>
          </w:tcPr>
          <w:p w14:paraId="2DACCEDC" w14:textId="77777777" w:rsidR="00B70CFA" w:rsidRPr="0017787E" w:rsidRDefault="001B26F7" w:rsidP="006D3138">
            <w:pPr>
              <w:pStyle w:val="TabellenInhalt"/>
              <w:jc w:val="right"/>
              <w:rPr>
                <w:sz w:val="22"/>
                <w:szCs w:val="22"/>
              </w:rPr>
            </w:pPr>
            <w:r w:rsidRPr="0017787E">
              <w:rPr>
                <w:sz w:val="22"/>
                <w:szCs w:val="22"/>
              </w:rPr>
              <w:t>1.2.3</w:t>
            </w:r>
          </w:p>
        </w:tc>
        <w:tc>
          <w:tcPr>
            <w:tcW w:w="6459" w:type="dxa"/>
            <w:tcBorders>
              <w:left w:val="single" w:sz="1" w:space="0" w:color="000000"/>
              <w:bottom w:val="single" w:sz="1" w:space="0" w:color="000000"/>
            </w:tcBorders>
            <w:shd w:val="clear" w:color="auto" w:fill="auto"/>
          </w:tcPr>
          <w:p w14:paraId="59889ADF" w14:textId="77777777" w:rsidR="00B70CFA" w:rsidRPr="0017787E" w:rsidRDefault="00B70CFA" w:rsidP="001B26F7">
            <w:pPr>
              <w:pStyle w:val="TabellenInhalt"/>
              <w:ind w:left="26"/>
              <w:rPr>
                <w:sz w:val="22"/>
                <w:szCs w:val="22"/>
              </w:rPr>
            </w:pPr>
            <w:r w:rsidRPr="0017787E">
              <w:rPr>
                <w:sz w:val="22"/>
                <w:szCs w:val="22"/>
              </w:rPr>
              <w:t>Raummietkosten,</w:t>
            </w:r>
            <w:r w:rsidR="00DE0C1B" w:rsidRPr="0017787E">
              <w:rPr>
                <w:sz w:val="22"/>
                <w:szCs w:val="22"/>
              </w:rPr>
              <w:t xml:space="preserve"> Raumkosten f. Einzelveranstaltungen</w:t>
            </w:r>
          </w:p>
        </w:tc>
        <w:tc>
          <w:tcPr>
            <w:tcW w:w="1985" w:type="dxa"/>
            <w:tcBorders>
              <w:left w:val="single" w:sz="1" w:space="0" w:color="000000"/>
              <w:bottom w:val="single" w:sz="1" w:space="0" w:color="000000"/>
              <w:right w:val="single" w:sz="1" w:space="0" w:color="000000"/>
            </w:tcBorders>
            <w:shd w:val="clear" w:color="auto" w:fill="auto"/>
          </w:tcPr>
          <w:p w14:paraId="68AA4BC1" w14:textId="77777777" w:rsidR="00B70CFA" w:rsidRPr="0017787E" w:rsidRDefault="00DE0C1B" w:rsidP="00DE0C1B">
            <w:pPr>
              <w:pStyle w:val="TabellenInhalt"/>
              <w:jc w:val="right"/>
              <w:rPr>
                <w:sz w:val="22"/>
                <w:szCs w:val="22"/>
              </w:rPr>
            </w:pPr>
            <w:r w:rsidRPr="0017787E">
              <w:rPr>
                <w:sz w:val="22"/>
                <w:szCs w:val="22"/>
              </w:rPr>
              <w:t>€</w:t>
            </w:r>
          </w:p>
        </w:tc>
      </w:tr>
      <w:tr w:rsidR="00B70CFA" w:rsidRPr="0017787E" w14:paraId="4CD7BFB9" w14:textId="77777777" w:rsidTr="004C265B">
        <w:tc>
          <w:tcPr>
            <w:tcW w:w="912" w:type="dxa"/>
            <w:tcBorders>
              <w:left w:val="single" w:sz="1" w:space="0" w:color="000000"/>
              <w:bottom w:val="single" w:sz="1" w:space="0" w:color="000000"/>
            </w:tcBorders>
            <w:shd w:val="clear" w:color="auto" w:fill="auto"/>
          </w:tcPr>
          <w:p w14:paraId="0B5BF789" w14:textId="77777777" w:rsidR="00B70CFA" w:rsidRPr="0017787E" w:rsidRDefault="001B26F7" w:rsidP="006D3138">
            <w:pPr>
              <w:pStyle w:val="TabellenInhalt"/>
              <w:jc w:val="right"/>
              <w:rPr>
                <w:sz w:val="22"/>
                <w:szCs w:val="22"/>
              </w:rPr>
            </w:pPr>
            <w:r w:rsidRPr="0017787E">
              <w:rPr>
                <w:sz w:val="22"/>
                <w:szCs w:val="22"/>
              </w:rPr>
              <w:t>1.2.4</w:t>
            </w:r>
          </w:p>
        </w:tc>
        <w:tc>
          <w:tcPr>
            <w:tcW w:w="6459" w:type="dxa"/>
            <w:tcBorders>
              <w:left w:val="single" w:sz="1" w:space="0" w:color="000000"/>
              <w:bottom w:val="single" w:sz="1" w:space="0" w:color="000000"/>
            </w:tcBorders>
            <w:shd w:val="clear" w:color="auto" w:fill="auto"/>
          </w:tcPr>
          <w:p w14:paraId="6234066E" w14:textId="77777777" w:rsidR="00DE0C1B" w:rsidRPr="0017787E" w:rsidRDefault="00DE0C1B" w:rsidP="001B26F7">
            <w:pPr>
              <w:pStyle w:val="TabellenInhalt"/>
              <w:ind w:left="26"/>
              <w:rPr>
                <w:sz w:val="22"/>
                <w:szCs w:val="22"/>
              </w:rPr>
            </w:pPr>
            <w:r w:rsidRPr="0017787E">
              <w:rPr>
                <w:sz w:val="22"/>
                <w:szCs w:val="22"/>
              </w:rPr>
              <w:t>Sonstige Mietkosten (</w:t>
            </w:r>
            <w:r w:rsidR="00ED0CAA" w:rsidRPr="0017787E">
              <w:rPr>
                <w:sz w:val="22"/>
                <w:szCs w:val="22"/>
              </w:rPr>
              <w:t>z.B. technische Geräte</w:t>
            </w:r>
            <w:r w:rsidRPr="0017787E">
              <w:rPr>
                <w:sz w:val="22"/>
                <w:szCs w:val="22"/>
              </w:rPr>
              <w:t>)</w:t>
            </w:r>
          </w:p>
        </w:tc>
        <w:tc>
          <w:tcPr>
            <w:tcW w:w="1985" w:type="dxa"/>
            <w:tcBorders>
              <w:left w:val="single" w:sz="1" w:space="0" w:color="000000"/>
              <w:bottom w:val="single" w:sz="1" w:space="0" w:color="000000"/>
              <w:right w:val="single" w:sz="1" w:space="0" w:color="000000"/>
            </w:tcBorders>
            <w:shd w:val="clear" w:color="auto" w:fill="auto"/>
          </w:tcPr>
          <w:p w14:paraId="00E784A1" w14:textId="77777777" w:rsidR="00B70CFA" w:rsidRPr="0017787E" w:rsidRDefault="00DE0C1B" w:rsidP="00DE0C1B">
            <w:pPr>
              <w:pStyle w:val="TabellenInhalt"/>
              <w:jc w:val="right"/>
              <w:rPr>
                <w:sz w:val="22"/>
                <w:szCs w:val="22"/>
              </w:rPr>
            </w:pPr>
            <w:r w:rsidRPr="0017787E">
              <w:rPr>
                <w:sz w:val="22"/>
                <w:szCs w:val="22"/>
              </w:rPr>
              <w:t>€</w:t>
            </w:r>
          </w:p>
        </w:tc>
      </w:tr>
      <w:tr w:rsidR="00F8022B" w:rsidRPr="0017787E" w14:paraId="5F4BAF08" w14:textId="77777777" w:rsidTr="004C265B">
        <w:tc>
          <w:tcPr>
            <w:tcW w:w="912" w:type="dxa"/>
            <w:tcBorders>
              <w:left w:val="single" w:sz="1" w:space="0" w:color="000000"/>
              <w:bottom w:val="single" w:sz="1" w:space="0" w:color="000000"/>
            </w:tcBorders>
            <w:shd w:val="clear" w:color="auto" w:fill="auto"/>
          </w:tcPr>
          <w:p w14:paraId="0BE2EEA2" w14:textId="77777777" w:rsidR="00F8022B" w:rsidRPr="0017787E" w:rsidRDefault="001B26F7" w:rsidP="006D3138">
            <w:pPr>
              <w:pStyle w:val="TabellenInhalt"/>
              <w:jc w:val="right"/>
              <w:rPr>
                <w:sz w:val="22"/>
                <w:szCs w:val="22"/>
              </w:rPr>
            </w:pPr>
            <w:r w:rsidRPr="0017787E">
              <w:rPr>
                <w:sz w:val="22"/>
                <w:szCs w:val="22"/>
              </w:rPr>
              <w:t>1.2.5</w:t>
            </w:r>
          </w:p>
        </w:tc>
        <w:tc>
          <w:tcPr>
            <w:tcW w:w="6459" w:type="dxa"/>
            <w:tcBorders>
              <w:left w:val="single" w:sz="1" w:space="0" w:color="000000"/>
              <w:bottom w:val="single" w:sz="1" w:space="0" w:color="000000"/>
            </w:tcBorders>
            <w:shd w:val="clear" w:color="auto" w:fill="auto"/>
          </w:tcPr>
          <w:p w14:paraId="1BE9744D" w14:textId="77777777" w:rsidR="00F8022B" w:rsidRPr="0017787E" w:rsidRDefault="00F8022B" w:rsidP="001B26F7">
            <w:pPr>
              <w:pStyle w:val="TabellenInhalt"/>
              <w:ind w:left="26"/>
              <w:rPr>
                <w:sz w:val="22"/>
                <w:szCs w:val="22"/>
              </w:rPr>
            </w:pPr>
            <w:r w:rsidRPr="0017787E">
              <w:rPr>
                <w:sz w:val="22"/>
                <w:szCs w:val="22"/>
              </w:rPr>
              <w:t>Verpflegungskosten</w:t>
            </w:r>
          </w:p>
        </w:tc>
        <w:tc>
          <w:tcPr>
            <w:tcW w:w="1985" w:type="dxa"/>
            <w:tcBorders>
              <w:left w:val="single" w:sz="1" w:space="0" w:color="000000"/>
              <w:bottom w:val="single" w:sz="1" w:space="0" w:color="000000"/>
              <w:right w:val="single" w:sz="1" w:space="0" w:color="000000"/>
            </w:tcBorders>
            <w:shd w:val="clear" w:color="auto" w:fill="auto"/>
          </w:tcPr>
          <w:p w14:paraId="661F7155" w14:textId="77777777" w:rsidR="00F8022B" w:rsidRPr="0017787E" w:rsidRDefault="00F8022B" w:rsidP="00DE0C1B">
            <w:pPr>
              <w:pStyle w:val="TabellenInhalt"/>
              <w:jc w:val="right"/>
              <w:rPr>
                <w:sz w:val="22"/>
                <w:szCs w:val="22"/>
              </w:rPr>
            </w:pPr>
          </w:p>
        </w:tc>
      </w:tr>
      <w:tr w:rsidR="00DE0C1B" w:rsidRPr="0017787E" w14:paraId="57D308A2" w14:textId="77777777" w:rsidTr="004C265B">
        <w:tc>
          <w:tcPr>
            <w:tcW w:w="912" w:type="dxa"/>
            <w:tcBorders>
              <w:left w:val="single" w:sz="1" w:space="0" w:color="000000"/>
              <w:bottom w:val="single" w:sz="1" w:space="0" w:color="000000"/>
            </w:tcBorders>
            <w:shd w:val="clear" w:color="auto" w:fill="auto"/>
          </w:tcPr>
          <w:p w14:paraId="7586A7FC" w14:textId="77777777" w:rsidR="00DE0C1B" w:rsidRPr="0017787E" w:rsidRDefault="001B26F7" w:rsidP="006D3138">
            <w:pPr>
              <w:pStyle w:val="TabellenInhalt"/>
              <w:jc w:val="right"/>
              <w:rPr>
                <w:sz w:val="22"/>
                <w:szCs w:val="22"/>
              </w:rPr>
            </w:pPr>
            <w:r w:rsidRPr="0017787E">
              <w:rPr>
                <w:sz w:val="22"/>
                <w:szCs w:val="22"/>
              </w:rPr>
              <w:t>1.2.6</w:t>
            </w:r>
          </w:p>
        </w:tc>
        <w:tc>
          <w:tcPr>
            <w:tcW w:w="6459" w:type="dxa"/>
            <w:tcBorders>
              <w:left w:val="single" w:sz="1" w:space="0" w:color="000000"/>
              <w:bottom w:val="single" w:sz="1" w:space="0" w:color="000000"/>
            </w:tcBorders>
            <w:shd w:val="clear" w:color="auto" w:fill="auto"/>
          </w:tcPr>
          <w:p w14:paraId="49E765D5" w14:textId="77777777" w:rsidR="00DE0C1B" w:rsidRPr="0017787E" w:rsidRDefault="00DE0C1B" w:rsidP="001B26F7">
            <w:pPr>
              <w:pStyle w:val="TabellenInhalt"/>
              <w:ind w:left="26"/>
              <w:rPr>
                <w:sz w:val="22"/>
                <w:szCs w:val="22"/>
              </w:rPr>
            </w:pPr>
            <w:r w:rsidRPr="0017787E">
              <w:rPr>
                <w:sz w:val="22"/>
                <w:szCs w:val="22"/>
              </w:rPr>
              <w:t>Arbeitsmaterialien</w:t>
            </w:r>
          </w:p>
        </w:tc>
        <w:tc>
          <w:tcPr>
            <w:tcW w:w="1985" w:type="dxa"/>
            <w:tcBorders>
              <w:left w:val="single" w:sz="1" w:space="0" w:color="000000"/>
              <w:bottom w:val="single" w:sz="1" w:space="0" w:color="000000"/>
              <w:right w:val="single" w:sz="1" w:space="0" w:color="000000"/>
            </w:tcBorders>
            <w:shd w:val="clear" w:color="auto" w:fill="auto"/>
          </w:tcPr>
          <w:p w14:paraId="4D3A7CD0" w14:textId="77777777" w:rsidR="00DE0C1B" w:rsidRPr="0017787E" w:rsidRDefault="00DE0C1B" w:rsidP="00DE0C1B">
            <w:pPr>
              <w:pStyle w:val="TabellenInhalt"/>
              <w:jc w:val="right"/>
              <w:rPr>
                <w:sz w:val="22"/>
                <w:szCs w:val="22"/>
              </w:rPr>
            </w:pPr>
            <w:r w:rsidRPr="0017787E">
              <w:rPr>
                <w:sz w:val="22"/>
                <w:szCs w:val="22"/>
              </w:rPr>
              <w:t>€</w:t>
            </w:r>
          </w:p>
        </w:tc>
      </w:tr>
      <w:tr w:rsidR="00DE0C1B" w:rsidRPr="0017787E" w14:paraId="4083869E" w14:textId="77777777" w:rsidTr="004C265B">
        <w:tc>
          <w:tcPr>
            <w:tcW w:w="912" w:type="dxa"/>
            <w:tcBorders>
              <w:left w:val="single" w:sz="1" w:space="0" w:color="000000"/>
              <w:bottom w:val="single" w:sz="1" w:space="0" w:color="000000"/>
            </w:tcBorders>
            <w:shd w:val="clear" w:color="auto" w:fill="auto"/>
          </w:tcPr>
          <w:p w14:paraId="55FF1D38" w14:textId="77777777" w:rsidR="00DE0C1B" w:rsidRPr="0017787E" w:rsidRDefault="001B26F7" w:rsidP="006D3138">
            <w:pPr>
              <w:pStyle w:val="TabellenInhalt"/>
              <w:jc w:val="right"/>
              <w:rPr>
                <w:sz w:val="22"/>
                <w:szCs w:val="22"/>
              </w:rPr>
            </w:pPr>
            <w:r w:rsidRPr="0017787E">
              <w:rPr>
                <w:sz w:val="22"/>
                <w:szCs w:val="22"/>
              </w:rPr>
              <w:t>1.2.7</w:t>
            </w:r>
          </w:p>
        </w:tc>
        <w:tc>
          <w:tcPr>
            <w:tcW w:w="6459" w:type="dxa"/>
            <w:tcBorders>
              <w:left w:val="single" w:sz="1" w:space="0" w:color="000000"/>
              <w:bottom w:val="single" w:sz="1" w:space="0" w:color="000000"/>
            </w:tcBorders>
            <w:shd w:val="clear" w:color="auto" w:fill="auto"/>
          </w:tcPr>
          <w:p w14:paraId="3710DC8A" w14:textId="77777777" w:rsidR="00DE0C1B" w:rsidRPr="0017787E" w:rsidRDefault="00DE0C1B" w:rsidP="001B26F7">
            <w:pPr>
              <w:pStyle w:val="TabellenInhalt"/>
              <w:ind w:left="26"/>
              <w:rPr>
                <w:sz w:val="22"/>
                <w:szCs w:val="22"/>
              </w:rPr>
            </w:pPr>
            <w:r w:rsidRPr="0017787E">
              <w:rPr>
                <w:sz w:val="22"/>
                <w:szCs w:val="22"/>
              </w:rPr>
              <w:t>Zeitschriften, Fachliteratur</w:t>
            </w:r>
          </w:p>
        </w:tc>
        <w:tc>
          <w:tcPr>
            <w:tcW w:w="1985" w:type="dxa"/>
            <w:tcBorders>
              <w:left w:val="single" w:sz="1" w:space="0" w:color="000000"/>
              <w:bottom w:val="single" w:sz="1" w:space="0" w:color="000000"/>
              <w:right w:val="single" w:sz="1" w:space="0" w:color="000000"/>
            </w:tcBorders>
            <w:shd w:val="clear" w:color="auto" w:fill="auto"/>
          </w:tcPr>
          <w:p w14:paraId="1CE962E4" w14:textId="77777777" w:rsidR="00DE0C1B" w:rsidRPr="0017787E" w:rsidRDefault="00DE0C1B" w:rsidP="00DE0C1B">
            <w:pPr>
              <w:pStyle w:val="TabellenInhalt"/>
              <w:jc w:val="right"/>
              <w:rPr>
                <w:sz w:val="22"/>
                <w:szCs w:val="22"/>
              </w:rPr>
            </w:pPr>
            <w:r w:rsidRPr="0017787E">
              <w:rPr>
                <w:sz w:val="22"/>
                <w:szCs w:val="22"/>
              </w:rPr>
              <w:t>€</w:t>
            </w:r>
          </w:p>
        </w:tc>
      </w:tr>
      <w:tr w:rsidR="00DE0C1B" w:rsidRPr="0017787E" w14:paraId="476A855D" w14:textId="77777777" w:rsidTr="004C265B">
        <w:tc>
          <w:tcPr>
            <w:tcW w:w="912" w:type="dxa"/>
            <w:tcBorders>
              <w:left w:val="single" w:sz="1" w:space="0" w:color="000000"/>
              <w:bottom w:val="single" w:sz="1" w:space="0" w:color="000000"/>
            </w:tcBorders>
            <w:shd w:val="clear" w:color="auto" w:fill="auto"/>
          </w:tcPr>
          <w:p w14:paraId="10D0214F" w14:textId="77777777" w:rsidR="00DE0C1B" w:rsidRPr="0017787E" w:rsidRDefault="001B26F7" w:rsidP="006D3138">
            <w:pPr>
              <w:pStyle w:val="TabellenInhalt"/>
              <w:jc w:val="right"/>
              <w:rPr>
                <w:sz w:val="22"/>
                <w:szCs w:val="22"/>
              </w:rPr>
            </w:pPr>
            <w:r w:rsidRPr="0017787E">
              <w:rPr>
                <w:sz w:val="22"/>
                <w:szCs w:val="22"/>
              </w:rPr>
              <w:t>1.2.8</w:t>
            </w:r>
          </w:p>
        </w:tc>
        <w:tc>
          <w:tcPr>
            <w:tcW w:w="6459" w:type="dxa"/>
            <w:tcBorders>
              <w:left w:val="single" w:sz="1" w:space="0" w:color="000000"/>
              <w:bottom w:val="single" w:sz="1" w:space="0" w:color="000000"/>
            </w:tcBorders>
            <w:shd w:val="clear" w:color="auto" w:fill="auto"/>
          </w:tcPr>
          <w:p w14:paraId="1B9A993C" w14:textId="77777777" w:rsidR="001B26F7" w:rsidRPr="0017787E" w:rsidRDefault="00DE0C1B" w:rsidP="001B26F7">
            <w:pPr>
              <w:pStyle w:val="TabellenInhalt"/>
              <w:ind w:left="26"/>
              <w:rPr>
                <w:sz w:val="22"/>
                <w:szCs w:val="22"/>
              </w:rPr>
            </w:pPr>
            <w:r w:rsidRPr="0017787E">
              <w:rPr>
                <w:sz w:val="22"/>
                <w:szCs w:val="22"/>
              </w:rPr>
              <w:t xml:space="preserve">Geringwertige Wirtschaftsgüter (bis </w:t>
            </w:r>
            <w:r w:rsidR="00112C57" w:rsidRPr="0017787E">
              <w:rPr>
                <w:sz w:val="22"/>
                <w:szCs w:val="22"/>
              </w:rPr>
              <w:t>800</w:t>
            </w:r>
            <w:r w:rsidRPr="0017787E">
              <w:rPr>
                <w:sz w:val="22"/>
                <w:szCs w:val="22"/>
              </w:rPr>
              <w:t>€ netto)</w:t>
            </w:r>
          </w:p>
          <w:p w14:paraId="14F55BDB" w14:textId="77777777" w:rsidR="00DE0C1B" w:rsidRPr="0017787E" w:rsidRDefault="00610F43" w:rsidP="001B26F7">
            <w:pPr>
              <w:pStyle w:val="TabellenInhalt"/>
              <w:ind w:left="26"/>
              <w:rPr>
                <w:sz w:val="22"/>
                <w:szCs w:val="22"/>
              </w:rPr>
            </w:pPr>
            <w:r w:rsidRPr="0017787E">
              <w:rPr>
                <w:sz w:val="22"/>
                <w:szCs w:val="22"/>
              </w:rPr>
              <w:t>(bitte beschreiben)</w:t>
            </w:r>
            <w:r w:rsidR="00D04FB9" w:rsidRPr="0017787E">
              <w:rPr>
                <w:sz w:val="22"/>
                <w:szCs w:val="22"/>
              </w:rPr>
              <w:t>:</w:t>
            </w:r>
          </w:p>
          <w:p w14:paraId="23D197DC" w14:textId="77777777" w:rsidR="00F8022B" w:rsidRPr="0017787E" w:rsidRDefault="00F8022B" w:rsidP="001B26F7">
            <w:pPr>
              <w:pStyle w:val="TabellenInhalt"/>
              <w:ind w:left="26"/>
              <w:rPr>
                <w:sz w:val="22"/>
                <w:szCs w:val="22"/>
              </w:rPr>
            </w:pPr>
          </w:p>
        </w:tc>
        <w:tc>
          <w:tcPr>
            <w:tcW w:w="1985" w:type="dxa"/>
            <w:tcBorders>
              <w:left w:val="single" w:sz="1" w:space="0" w:color="000000"/>
              <w:bottom w:val="single" w:sz="1" w:space="0" w:color="000000"/>
              <w:right w:val="single" w:sz="1" w:space="0" w:color="000000"/>
            </w:tcBorders>
            <w:shd w:val="clear" w:color="auto" w:fill="auto"/>
          </w:tcPr>
          <w:p w14:paraId="3ABB8859" w14:textId="77777777" w:rsidR="00DE0C1B" w:rsidRPr="0017787E" w:rsidRDefault="00DE0C1B" w:rsidP="00DE0C1B">
            <w:pPr>
              <w:pStyle w:val="TabellenInhalt"/>
              <w:jc w:val="right"/>
              <w:rPr>
                <w:sz w:val="22"/>
                <w:szCs w:val="22"/>
              </w:rPr>
            </w:pPr>
            <w:r w:rsidRPr="0017787E">
              <w:rPr>
                <w:sz w:val="22"/>
                <w:szCs w:val="22"/>
              </w:rPr>
              <w:t>€</w:t>
            </w:r>
          </w:p>
        </w:tc>
      </w:tr>
      <w:tr w:rsidR="00DE0C1B" w:rsidRPr="0017787E" w14:paraId="0D611501" w14:textId="77777777" w:rsidTr="004C265B">
        <w:tc>
          <w:tcPr>
            <w:tcW w:w="912" w:type="dxa"/>
            <w:tcBorders>
              <w:left w:val="single" w:sz="1" w:space="0" w:color="000000"/>
              <w:bottom w:val="single" w:sz="1" w:space="0" w:color="000000"/>
            </w:tcBorders>
            <w:shd w:val="clear" w:color="auto" w:fill="auto"/>
          </w:tcPr>
          <w:p w14:paraId="5C8B221E" w14:textId="77777777" w:rsidR="00DE0C1B" w:rsidRPr="0017787E" w:rsidRDefault="001B26F7" w:rsidP="006D3138">
            <w:pPr>
              <w:pStyle w:val="TabellenInhalt"/>
              <w:jc w:val="right"/>
              <w:rPr>
                <w:sz w:val="22"/>
                <w:szCs w:val="22"/>
              </w:rPr>
            </w:pPr>
            <w:r w:rsidRPr="0017787E">
              <w:rPr>
                <w:sz w:val="22"/>
                <w:szCs w:val="22"/>
              </w:rPr>
              <w:t>1.2.9</w:t>
            </w:r>
          </w:p>
        </w:tc>
        <w:tc>
          <w:tcPr>
            <w:tcW w:w="6459" w:type="dxa"/>
            <w:tcBorders>
              <w:left w:val="single" w:sz="1" w:space="0" w:color="000000"/>
              <w:bottom w:val="single" w:sz="1" w:space="0" w:color="000000"/>
            </w:tcBorders>
            <w:shd w:val="clear" w:color="auto" w:fill="auto"/>
          </w:tcPr>
          <w:p w14:paraId="60A8B0DD" w14:textId="77777777" w:rsidR="00DE0C1B" w:rsidRPr="0017787E" w:rsidRDefault="00DE0C1B" w:rsidP="001B26F7">
            <w:pPr>
              <w:pStyle w:val="TabellenInhalt"/>
              <w:ind w:left="26"/>
              <w:rPr>
                <w:sz w:val="22"/>
                <w:szCs w:val="22"/>
              </w:rPr>
            </w:pPr>
            <w:r w:rsidRPr="0017787E">
              <w:rPr>
                <w:sz w:val="22"/>
                <w:szCs w:val="22"/>
              </w:rPr>
              <w:t>Ausgaben für Öffentlichkeitsarbeit/Veröffentlichungen</w:t>
            </w:r>
          </w:p>
        </w:tc>
        <w:tc>
          <w:tcPr>
            <w:tcW w:w="1985" w:type="dxa"/>
            <w:tcBorders>
              <w:left w:val="single" w:sz="1" w:space="0" w:color="000000"/>
              <w:bottom w:val="single" w:sz="1" w:space="0" w:color="000000"/>
              <w:right w:val="single" w:sz="1" w:space="0" w:color="000000"/>
            </w:tcBorders>
            <w:shd w:val="clear" w:color="auto" w:fill="auto"/>
          </w:tcPr>
          <w:p w14:paraId="4295F191" w14:textId="77777777" w:rsidR="00DE0C1B" w:rsidRPr="0017787E" w:rsidRDefault="00DE0C1B" w:rsidP="00DE0C1B">
            <w:pPr>
              <w:pStyle w:val="TabellenInhalt"/>
              <w:jc w:val="right"/>
              <w:rPr>
                <w:sz w:val="22"/>
                <w:szCs w:val="22"/>
              </w:rPr>
            </w:pPr>
            <w:r w:rsidRPr="0017787E">
              <w:rPr>
                <w:sz w:val="22"/>
                <w:szCs w:val="22"/>
              </w:rPr>
              <w:t>€</w:t>
            </w:r>
          </w:p>
        </w:tc>
      </w:tr>
      <w:tr w:rsidR="00DE0C1B" w:rsidRPr="0017787E" w14:paraId="25E746D6" w14:textId="77777777" w:rsidTr="004C265B">
        <w:tc>
          <w:tcPr>
            <w:tcW w:w="912" w:type="dxa"/>
            <w:tcBorders>
              <w:left w:val="single" w:sz="1" w:space="0" w:color="000000"/>
              <w:bottom w:val="single" w:sz="1" w:space="0" w:color="000000"/>
            </w:tcBorders>
            <w:shd w:val="clear" w:color="auto" w:fill="auto"/>
          </w:tcPr>
          <w:p w14:paraId="606F8C39" w14:textId="77777777" w:rsidR="00DE0C1B" w:rsidRPr="0017787E" w:rsidRDefault="001B26F7" w:rsidP="006D3138">
            <w:pPr>
              <w:pStyle w:val="TabellenInhalt"/>
              <w:jc w:val="right"/>
              <w:rPr>
                <w:sz w:val="22"/>
                <w:szCs w:val="22"/>
              </w:rPr>
            </w:pPr>
            <w:r w:rsidRPr="0017787E">
              <w:rPr>
                <w:sz w:val="22"/>
                <w:szCs w:val="22"/>
              </w:rPr>
              <w:t>1.2.10</w:t>
            </w:r>
          </w:p>
        </w:tc>
        <w:tc>
          <w:tcPr>
            <w:tcW w:w="6459" w:type="dxa"/>
            <w:tcBorders>
              <w:left w:val="single" w:sz="1" w:space="0" w:color="000000"/>
              <w:bottom w:val="single" w:sz="1" w:space="0" w:color="000000"/>
            </w:tcBorders>
            <w:shd w:val="clear" w:color="auto" w:fill="auto"/>
          </w:tcPr>
          <w:p w14:paraId="32633DC6" w14:textId="77777777" w:rsidR="00DE0C1B" w:rsidRPr="0017787E" w:rsidRDefault="001B26F7" w:rsidP="00DE0C1B">
            <w:pPr>
              <w:pStyle w:val="TabellenInhalt"/>
              <w:rPr>
                <w:sz w:val="22"/>
                <w:szCs w:val="22"/>
              </w:rPr>
            </w:pPr>
            <w:r w:rsidRPr="0017787E">
              <w:rPr>
                <w:sz w:val="22"/>
                <w:szCs w:val="22"/>
              </w:rPr>
              <w:t>Sonstige Sachkosten</w:t>
            </w:r>
            <w:r w:rsidR="00DE0C1B" w:rsidRPr="0017787E">
              <w:rPr>
                <w:sz w:val="22"/>
                <w:szCs w:val="22"/>
              </w:rPr>
              <w:t xml:space="preserve"> (bitte beschreiben)</w:t>
            </w:r>
            <w:r w:rsidRPr="0017787E">
              <w:rPr>
                <w:sz w:val="22"/>
                <w:szCs w:val="22"/>
              </w:rPr>
              <w:t>:</w:t>
            </w:r>
          </w:p>
          <w:p w14:paraId="2445B151" w14:textId="77777777" w:rsidR="001B26F7" w:rsidRPr="0017787E" w:rsidRDefault="001B26F7" w:rsidP="00DE0C1B">
            <w:pPr>
              <w:pStyle w:val="TabellenInhalt"/>
              <w:rPr>
                <w:sz w:val="22"/>
                <w:szCs w:val="22"/>
              </w:rPr>
            </w:pPr>
          </w:p>
        </w:tc>
        <w:tc>
          <w:tcPr>
            <w:tcW w:w="1985" w:type="dxa"/>
            <w:tcBorders>
              <w:left w:val="single" w:sz="1" w:space="0" w:color="000000"/>
              <w:bottom w:val="single" w:sz="1" w:space="0" w:color="000000"/>
              <w:right w:val="single" w:sz="1" w:space="0" w:color="000000"/>
            </w:tcBorders>
            <w:shd w:val="clear" w:color="auto" w:fill="auto"/>
          </w:tcPr>
          <w:p w14:paraId="20B048D8" w14:textId="77777777" w:rsidR="00DE0C1B" w:rsidRPr="0017787E" w:rsidRDefault="00DE0C1B" w:rsidP="00DE0C1B">
            <w:pPr>
              <w:pStyle w:val="TabellenInhalt"/>
              <w:jc w:val="right"/>
              <w:rPr>
                <w:sz w:val="22"/>
                <w:szCs w:val="22"/>
              </w:rPr>
            </w:pPr>
            <w:r w:rsidRPr="0017787E">
              <w:rPr>
                <w:sz w:val="22"/>
                <w:szCs w:val="22"/>
              </w:rPr>
              <w:t>€</w:t>
            </w:r>
          </w:p>
        </w:tc>
      </w:tr>
      <w:tr w:rsidR="00B70CFA" w:rsidRPr="0017787E" w14:paraId="75BBAEBC" w14:textId="77777777" w:rsidTr="004C265B">
        <w:tc>
          <w:tcPr>
            <w:tcW w:w="912" w:type="dxa"/>
            <w:tcBorders>
              <w:left w:val="single" w:sz="1" w:space="0" w:color="000000"/>
              <w:bottom w:val="single" w:sz="1" w:space="0" w:color="000000"/>
            </w:tcBorders>
            <w:shd w:val="clear" w:color="auto" w:fill="auto"/>
          </w:tcPr>
          <w:p w14:paraId="34953458" w14:textId="77777777" w:rsidR="00B70CFA" w:rsidRPr="0017787E" w:rsidRDefault="00B70CFA" w:rsidP="006D3138">
            <w:pPr>
              <w:pStyle w:val="TabellenInhalt"/>
              <w:jc w:val="right"/>
              <w:rPr>
                <w:sz w:val="22"/>
                <w:szCs w:val="22"/>
              </w:rPr>
            </w:pPr>
          </w:p>
        </w:tc>
        <w:tc>
          <w:tcPr>
            <w:tcW w:w="6459" w:type="dxa"/>
            <w:tcBorders>
              <w:left w:val="single" w:sz="1" w:space="0" w:color="000000"/>
              <w:bottom w:val="single" w:sz="1" w:space="0" w:color="000000"/>
            </w:tcBorders>
            <w:shd w:val="clear" w:color="auto" w:fill="auto"/>
          </w:tcPr>
          <w:p w14:paraId="5B05DB13" w14:textId="77777777" w:rsidR="00B70CFA" w:rsidRPr="0017787E" w:rsidRDefault="00B70CFA" w:rsidP="006D3138">
            <w:pPr>
              <w:pStyle w:val="TabellenInhalt"/>
              <w:jc w:val="right"/>
              <w:rPr>
                <w:b/>
                <w:bCs/>
                <w:sz w:val="22"/>
                <w:szCs w:val="22"/>
              </w:rPr>
            </w:pPr>
            <w:r w:rsidRPr="0017787E">
              <w:rPr>
                <w:b/>
                <w:bCs/>
                <w:sz w:val="22"/>
                <w:szCs w:val="22"/>
              </w:rPr>
              <w:t xml:space="preserve">Summe gesamt </w:t>
            </w:r>
          </w:p>
        </w:tc>
        <w:tc>
          <w:tcPr>
            <w:tcW w:w="1985" w:type="dxa"/>
            <w:tcBorders>
              <w:left w:val="single" w:sz="1" w:space="0" w:color="000000"/>
              <w:bottom w:val="single" w:sz="1" w:space="0" w:color="000000"/>
              <w:right w:val="single" w:sz="1" w:space="0" w:color="000000"/>
            </w:tcBorders>
            <w:shd w:val="clear" w:color="auto" w:fill="auto"/>
          </w:tcPr>
          <w:p w14:paraId="0AB25035" w14:textId="77777777" w:rsidR="00B70CFA" w:rsidRPr="0017787E" w:rsidRDefault="00DE0C1B" w:rsidP="00DE0C1B">
            <w:pPr>
              <w:pStyle w:val="TabellenInhalt"/>
              <w:jc w:val="right"/>
              <w:rPr>
                <w:b/>
                <w:sz w:val="22"/>
                <w:szCs w:val="22"/>
              </w:rPr>
            </w:pPr>
            <w:r w:rsidRPr="0017787E">
              <w:rPr>
                <w:b/>
                <w:sz w:val="22"/>
                <w:szCs w:val="22"/>
              </w:rPr>
              <w:t>€</w:t>
            </w:r>
          </w:p>
        </w:tc>
      </w:tr>
    </w:tbl>
    <w:p w14:paraId="3C2B45F4" w14:textId="77777777" w:rsidR="00B70CFA" w:rsidRPr="0017787E" w:rsidRDefault="00B70CFA" w:rsidP="00B70CFA">
      <w:pPr>
        <w:rPr>
          <w:rFonts w:cs="Arial"/>
          <w:b/>
          <w:sz w:val="22"/>
          <w:szCs w:val="22"/>
          <w:shd w:val="clear" w:color="auto" w:fill="C0C0C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0"/>
        <w:gridCol w:w="6471"/>
        <w:gridCol w:w="1985"/>
      </w:tblGrid>
      <w:tr w:rsidR="00841795" w:rsidRPr="0017787E" w14:paraId="7A578AC5" w14:textId="77777777" w:rsidTr="004C265B">
        <w:tc>
          <w:tcPr>
            <w:tcW w:w="9356" w:type="dxa"/>
            <w:gridSpan w:val="3"/>
            <w:tcBorders>
              <w:top w:val="single" w:sz="8" w:space="0" w:color="000000"/>
              <w:left w:val="single" w:sz="8" w:space="0" w:color="000000"/>
              <w:bottom w:val="single" w:sz="8" w:space="0" w:color="000000"/>
              <w:right w:val="single" w:sz="8" w:space="0" w:color="000000"/>
            </w:tcBorders>
            <w:shd w:val="clear" w:color="auto" w:fill="CCCCCC"/>
          </w:tcPr>
          <w:p w14:paraId="63276B98" w14:textId="77777777" w:rsidR="00841795" w:rsidRPr="0017787E" w:rsidRDefault="00841795" w:rsidP="006D3138">
            <w:pPr>
              <w:pStyle w:val="TabellenInhalt"/>
              <w:rPr>
                <w:sz w:val="22"/>
                <w:szCs w:val="22"/>
              </w:rPr>
            </w:pPr>
            <w:r w:rsidRPr="0017787E">
              <w:rPr>
                <w:b/>
                <w:bCs/>
                <w:sz w:val="22"/>
                <w:szCs w:val="22"/>
              </w:rPr>
              <w:t>Einnahmen</w:t>
            </w:r>
          </w:p>
        </w:tc>
      </w:tr>
      <w:tr w:rsidR="00B70CFA" w:rsidRPr="0017787E" w14:paraId="49C89B9A" w14:textId="77777777" w:rsidTr="004C265B">
        <w:trPr>
          <w:trHeight w:val="690"/>
        </w:trPr>
        <w:tc>
          <w:tcPr>
            <w:tcW w:w="900" w:type="dxa"/>
            <w:tcBorders>
              <w:left w:val="single" w:sz="1" w:space="0" w:color="000000"/>
              <w:bottom w:val="single" w:sz="1" w:space="0" w:color="000000"/>
            </w:tcBorders>
            <w:shd w:val="clear" w:color="auto" w:fill="auto"/>
          </w:tcPr>
          <w:p w14:paraId="0B739EA2" w14:textId="77777777" w:rsidR="00B70CFA" w:rsidRPr="0017787E" w:rsidRDefault="00916D6E" w:rsidP="00DD3DF3">
            <w:pPr>
              <w:pStyle w:val="TabellenInhalt"/>
              <w:spacing w:line="276" w:lineRule="auto"/>
              <w:jc w:val="right"/>
              <w:rPr>
                <w:b/>
                <w:sz w:val="22"/>
                <w:szCs w:val="22"/>
              </w:rPr>
            </w:pPr>
            <w:r w:rsidRPr="0017787E">
              <w:rPr>
                <w:b/>
                <w:sz w:val="22"/>
                <w:szCs w:val="22"/>
              </w:rPr>
              <w:t>2.</w:t>
            </w:r>
            <w:r w:rsidR="00841795" w:rsidRPr="0017787E">
              <w:rPr>
                <w:b/>
                <w:sz w:val="22"/>
                <w:szCs w:val="22"/>
              </w:rPr>
              <w:t>1.</w:t>
            </w:r>
          </w:p>
        </w:tc>
        <w:tc>
          <w:tcPr>
            <w:tcW w:w="6471" w:type="dxa"/>
            <w:tcBorders>
              <w:left w:val="single" w:sz="1" w:space="0" w:color="000000"/>
              <w:bottom w:val="single" w:sz="1" w:space="0" w:color="000000"/>
            </w:tcBorders>
            <w:shd w:val="clear" w:color="auto" w:fill="auto"/>
          </w:tcPr>
          <w:p w14:paraId="6D995217" w14:textId="77777777" w:rsidR="00B70CFA" w:rsidRPr="0017787E" w:rsidRDefault="00B70CFA" w:rsidP="00DD3DF3">
            <w:pPr>
              <w:snapToGrid w:val="0"/>
              <w:spacing w:line="276" w:lineRule="auto"/>
              <w:rPr>
                <w:rFonts w:cs="Arial"/>
                <w:b/>
                <w:bCs/>
                <w:iCs/>
                <w:sz w:val="22"/>
                <w:szCs w:val="22"/>
              </w:rPr>
            </w:pPr>
            <w:r w:rsidRPr="0017787E">
              <w:rPr>
                <w:rFonts w:cs="Arial"/>
                <w:b/>
                <w:bCs/>
                <w:iCs/>
                <w:sz w:val="22"/>
                <w:szCs w:val="22"/>
              </w:rPr>
              <w:t>Fördermittel –</w:t>
            </w:r>
            <w:r w:rsidR="003A79ED" w:rsidRPr="0017787E">
              <w:rPr>
                <w:rFonts w:cs="Arial"/>
                <w:b/>
                <w:bCs/>
                <w:iCs/>
                <w:sz w:val="22"/>
                <w:szCs w:val="22"/>
              </w:rPr>
              <w:t xml:space="preserve"> </w:t>
            </w:r>
            <w:r w:rsidR="00AF7926" w:rsidRPr="0017787E">
              <w:rPr>
                <w:rFonts w:cs="Arial"/>
                <w:b/>
                <w:bCs/>
                <w:iCs/>
                <w:sz w:val="22"/>
                <w:szCs w:val="22"/>
              </w:rPr>
              <w:t>Lokale „</w:t>
            </w:r>
            <w:r w:rsidRPr="0017787E">
              <w:rPr>
                <w:rFonts w:cs="Arial"/>
                <w:b/>
                <w:bCs/>
                <w:iCs/>
                <w:sz w:val="22"/>
                <w:szCs w:val="22"/>
              </w:rPr>
              <w:t>Partnerschaft für Demokratie</w:t>
            </w:r>
            <w:r w:rsidR="00AF7926" w:rsidRPr="0017787E">
              <w:rPr>
                <w:rFonts w:cs="Arial"/>
                <w:b/>
                <w:bCs/>
                <w:iCs/>
                <w:sz w:val="22"/>
                <w:szCs w:val="22"/>
              </w:rPr>
              <w:t>“</w:t>
            </w:r>
            <w:r w:rsidRPr="0017787E">
              <w:rPr>
                <w:rFonts w:cs="Arial"/>
                <w:b/>
                <w:bCs/>
                <w:iCs/>
                <w:sz w:val="22"/>
                <w:szCs w:val="22"/>
              </w:rPr>
              <w:t xml:space="preserve"> </w:t>
            </w:r>
            <w:r w:rsidR="00AF7926" w:rsidRPr="0017787E">
              <w:rPr>
                <w:rFonts w:cs="Arial"/>
                <w:b/>
                <w:bCs/>
                <w:iCs/>
                <w:sz w:val="22"/>
                <w:szCs w:val="22"/>
              </w:rPr>
              <w:t>der Stadt</w:t>
            </w:r>
            <w:r w:rsidRPr="0017787E">
              <w:rPr>
                <w:rFonts w:cs="Arial"/>
                <w:b/>
                <w:bCs/>
                <w:iCs/>
                <w:sz w:val="22"/>
                <w:szCs w:val="22"/>
              </w:rPr>
              <w:t xml:space="preserve"> </w:t>
            </w:r>
            <w:r w:rsidR="00AF7926" w:rsidRPr="0017787E">
              <w:rPr>
                <w:rFonts w:cs="Arial"/>
                <w:b/>
                <w:bCs/>
                <w:iCs/>
                <w:sz w:val="22"/>
                <w:szCs w:val="22"/>
              </w:rPr>
              <w:t>Homburg</w:t>
            </w:r>
          </w:p>
        </w:tc>
        <w:tc>
          <w:tcPr>
            <w:tcW w:w="1985" w:type="dxa"/>
            <w:tcBorders>
              <w:left w:val="single" w:sz="1" w:space="0" w:color="000000"/>
              <w:bottom w:val="single" w:sz="1" w:space="0" w:color="000000"/>
              <w:right w:val="single" w:sz="1" w:space="0" w:color="000000"/>
            </w:tcBorders>
            <w:shd w:val="clear" w:color="auto" w:fill="auto"/>
          </w:tcPr>
          <w:p w14:paraId="2DEF20C3" w14:textId="77777777" w:rsidR="00B70CFA" w:rsidRPr="0017787E" w:rsidRDefault="00841795" w:rsidP="00841795">
            <w:pPr>
              <w:pStyle w:val="TabellenInhalt"/>
              <w:jc w:val="right"/>
              <w:rPr>
                <w:b/>
                <w:sz w:val="22"/>
                <w:szCs w:val="22"/>
              </w:rPr>
            </w:pPr>
            <w:r w:rsidRPr="0017787E">
              <w:rPr>
                <w:b/>
                <w:sz w:val="22"/>
                <w:szCs w:val="22"/>
              </w:rPr>
              <w:t>€</w:t>
            </w:r>
          </w:p>
        </w:tc>
      </w:tr>
      <w:tr w:rsidR="00B70CFA" w:rsidRPr="0017787E" w14:paraId="204F131B" w14:textId="77777777" w:rsidTr="004C265B">
        <w:tc>
          <w:tcPr>
            <w:tcW w:w="900" w:type="dxa"/>
            <w:tcBorders>
              <w:left w:val="single" w:sz="1" w:space="0" w:color="000000"/>
              <w:bottom w:val="single" w:sz="1" w:space="0" w:color="000000"/>
            </w:tcBorders>
            <w:shd w:val="clear" w:color="auto" w:fill="auto"/>
          </w:tcPr>
          <w:p w14:paraId="300636B7" w14:textId="77777777" w:rsidR="00B70CFA" w:rsidRPr="0017787E" w:rsidRDefault="00916D6E" w:rsidP="006D3138">
            <w:pPr>
              <w:pStyle w:val="TabellenInhalt"/>
              <w:jc w:val="right"/>
              <w:rPr>
                <w:sz w:val="22"/>
                <w:szCs w:val="22"/>
              </w:rPr>
            </w:pPr>
            <w:r w:rsidRPr="0017787E">
              <w:rPr>
                <w:sz w:val="22"/>
                <w:szCs w:val="22"/>
              </w:rPr>
              <w:t>2.</w:t>
            </w:r>
            <w:r w:rsidR="00841795" w:rsidRPr="0017787E">
              <w:rPr>
                <w:sz w:val="22"/>
                <w:szCs w:val="22"/>
              </w:rPr>
              <w:t>2.</w:t>
            </w:r>
          </w:p>
        </w:tc>
        <w:tc>
          <w:tcPr>
            <w:tcW w:w="6471" w:type="dxa"/>
            <w:tcBorders>
              <w:left w:val="single" w:sz="1" w:space="0" w:color="000000"/>
              <w:bottom w:val="single" w:sz="1" w:space="0" w:color="000000"/>
            </w:tcBorders>
            <w:shd w:val="clear" w:color="auto" w:fill="auto"/>
          </w:tcPr>
          <w:p w14:paraId="796DE72A" w14:textId="77777777" w:rsidR="00B70CFA" w:rsidRPr="0017787E" w:rsidRDefault="00B70CFA" w:rsidP="006D3138">
            <w:pPr>
              <w:pStyle w:val="TabellenInhalt"/>
              <w:rPr>
                <w:sz w:val="22"/>
                <w:szCs w:val="22"/>
              </w:rPr>
            </w:pPr>
            <w:r w:rsidRPr="0017787E">
              <w:rPr>
                <w:sz w:val="22"/>
                <w:szCs w:val="22"/>
              </w:rPr>
              <w:t>Eigenmittel</w:t>
            </w:r>
          </w:p>
        </w:tc>
        <w:tc>
          <w:tcPr>
            <w:tcW w:w="1985" w:type="dxa"/>
            <w:tcBorders>
              <w:left w:val="single" w:sz="1" w:space="0" w:color="000000"/>
              <w:bottom w:val="single" w:sz="1" w:space="0" w:color="000000"/>
              <w:right w:val="single" w:sz="1" w:space="0" w:color="000000"/>
            </w:tcBorders>
            <w:shd w:val="clear" w:color="auto" w:fill="auto"/>
          </w:tcPr>
          <w:p w14:paraId="084A2A8D" w14:textId="77777777" w:rsidR="00B70CFA" w:rsidRPr="0017787E" w:rsidRDefault="00841795" w:rsidP="00841795">
            <w:pPr>
              <w:pStyle w:val="TabellenInhalt"/>
              <w:jc w:val="right"/>
              <w:rPr>
                <w:sz w:val="22"/>
                <w:szCs w:val="22"/>
              </w:rPr>
            </w:pPr>
            <w:r w:rsidRPr="0017787E">
              <w:rPr>
                <w:sz w:val="22"/>
                <w:szCs w:val="22"/>
              </w:rPr>
              <w:t>€</w:t>
            </w:r>
          </w:p>
        </w:tc>
      </w:tr>
      <w:tr w:rsidR="00B70CFA" w:rsidRPr="0017787E" w14:paraId="0CBF7A20" w14:textId="77777777" w:rsidTr="004C265B">
        <w:tc>
          <w:tcPr>
            <w:tcW w:w="900" w:type="dxa"/>
            <w:tcBorders>
              <w:left w:val="single" w:sz="1" w:space="0" w:color="000000"/>
              <w:bottom w:val="single" w:sz="1" w:space="0" w:color="000000"/>
            </w:tcBorders>
            <w:shd w:val="clear" w:color="auto" w:fill="auto"/>
          </w:tcPr>
          <w:p w14:paraId="149CA8E9" w14:textId="77777777" w:rsidR="00B70CFA" w:rsidRPr="0017787E" w:rsidRDefault="00916D6E" w:rsidP="006D3138">
            <w:pPr>
              <w:pStyle w:val="TabellenInhalt"/>
              <w:jc w:val="right"/>
              <w:rPr>
                <w:sz w:val="22"/>
                <w:szCs w:val="22"/>
              </w:rPr>
            </w:pPr>
            <w:r w:rsidRPr="0017787E">
              <w:rPr>
                <w:sz w:val="22"/>
                <w:szCs w:val="22"/>
              </w:rPr>
              <w:t>2.</w:t>
            </w:r>
            <w:r w:rsidR="00841795" w:rsidRPr="0017787E">
              <w:rPr>
                <w:sz w:val="22"/>
                <w:szCs w:val="22"/>
              </w:rPr>
              <w:t>3.</w:t>
            </w:r>
          </w:p>
        </w:tc>
        <w:tc>
          <w:tcPr>
            <w:tcW w:w="6471" w:type="dxa"/>
            <w:tcBorders>
              <w:left w:val="single" w:sz="1" w:space="0" w:color="000000"/>
              <w:bottom w:val="single" w:sz="1" w:space="0" w:color="000000"/>
            </w:tcBorders>
            <w:shd w:val="clear" w:color="auto" w:fill="auto"/>
          </w:tcPr>
          <w:p w14:paraId="5908ABAA" w14:textId="77777777" w:rsidR="00B70CFA" w:rsidRPr="0017787E" w:rsidRDefault="00B70CFA" w:rsidP="003F03B4">
            <w:pPr>
              <w:pStyle w:val="TabellenInhalt"/>
              <w:rPr>
                <w:sz w:val="22"/>
                <w:szCs w:val="22"/>
              </w:rPr>
            </w:pPr>
            <w:r w:rsidRPr="0017787E">
              <w:rPr>
                <w:sz w:val="22"/>
                <w:szCs w:val="22"/>
              </w:rPr>
              <w:t>Öffentliche Zuschüsse</w:t>
            </w:r>
          </w:p>
        </w:tc>
        <w:tc>
          <w:tcPr>
            <w:tcW w:w="1985" w:type="dxa"/>
            <w:tcBorders>
              <w:left w:val="single" w:sz="1" w:space="0" w:color="000000"/>
              <w:bottom w:val="single" w:sz="1" w:space="0" w:color="000000"/>
              <w:right w:val="single" w:sz="1" w:space="0" w:color="000000"/>
            </w:tcBorders>
            <w:shd w:val="clear" w:color="auto" w:fill="auto"/>
          </w:tcPr>
          <w:p w14:paraId="3CAE7B5D" w14:textId="77777777" w:rsidR="00B70CFA" w:rsidRPr="0017787E" w:rsidRDefault="00841795" w:rsidP="00841795">
            <w:pPr>
              <w:pStyle w:val="TabellenInhalt"/>
              <w:jc w:val="right"/>
              <w:rPr>
                <w:sz w:val="22"/>
                <w:szCs w:val="22"/>
              </w:rPr>
            </w:pPr>
            <w:r w:rsidRPr="0017787E">
              <w:rPr>
                <w:sz w:val="22"/>
                <w:szCs w:val="22"/>
              </w:rPr>
              <w:t>€</w:t>
            </w:r>
          </w:p>
        </w:tc>
      </w:tr>
      <w:tr w:rsidR="00B70CFA" w:rsidRPr="0017787E" w14:paraId="7ABEFCB3" w14:textId="77777777" w:rsidTr="004C265B">
        <w:tc>
          <w:tcPr>
            <w:tcW w:w="900" w:type="dxa"/>
            <w:tcBorders>
              <w:left w:val="single" w:sz="1" w:space="0" w:color="000000"/>
              <w:bottom w:val="single" w:sz="1" w:space="0" w:color="000000"/>
            </w:tcBorders>
            <w:shd w:val="clear" w:color="auto" w:fill="auto"/>
          </w:tcPr>
          <w:p w14:paraId="28BCE136" w14:textId="77777777" w:rsidR="00B70CFA" w:rsidRPr="0017787E" w:rsidRDefault="00916D6E" w:rsidP="006D3138">
            <w:pPr>
              <w:pStyle w:val="TabellenInhalt"/>
              <w:jc w:val="right"/>
              <w:rPr>
                <w:sz w:val="22"/>
                <w:szCs w:val="22"/>
              </w:rPr>
            </w:pPr>
            <w:r w:rsidRPr="0017787E">
              <w:rPr>
                <w:sz w:val="22"/>
                <w:szCs w:val="22"/>
              </w:rPr>
              <w:t>2.</w:t>
            </w:r>
            <w:r w:rsidR="00841795" w:rsidRPr="0017787E">
              <w:rPr>
                <w:sz w:val="22"/>
                <w:szCs w:val="22"/>
              </w:rPr>
              <w:t>4.</w:t>
            </w:r>
          </w:p>
        </w:tc>
        <w:tc>
          <w:tcPr>
            <w:tcW w:w="6471" w:type="dxa"/>
            <w:tcBorders>
              <w:left w:val="single" w:sz="1" w:space="0" w:color="000000"/>
              <w:bottom w:val="single" w:sz="1" w:space="0" w:color="000000"/>
            </w:tcBorders>
            <w:shd w:val="clear" w:color="auto" w:fill="auto"/>
          </w:tcPr>
          <w:p w14:paraId="7118A84F" w14:textId="77777777" w:rsidR="00B70CFA" w:rsidRPr="0017787E" w:rsidRDefault="00B70CFA" w:rsidP="006D3138">
            <w:pPr>
              <w:pStyle w:val="TabellenInhalt"/>
              <w:rPr>
                <w:sz w:val="22"/>
                <w:szCs w:val="22"/>
              </w:rPr>
            </w:pPr>
            <w:r w:rsidRPr="0017787E">
              <w:rPr>
                <w:sz w:val="22"/>
                <w:szCs w:val="22"/>
              </w:rPr>
              <w:t>Andere Drittmittel</w:t>
            </w:r>
          </w:p>
        </w:tc>
        <w:tc>
          <w:tcPr>
            <w:tcW w:w="1985" w:type="dxa"/>
            <w:tcBorders>
              <w:left w:val="single" w:sz="1" w:space="0" w:color="000000"/>
              <w:bottom w:val="single" w:sz="1" w:space="0" w:color="000000"/>
              <w:right w:val="single" w:sz="1" w:space="0" w:color="000000"/>
            </w:tcBorders>
            <w:shd w:val="clear" w:color="auto" w:fill="auto"/>
          </w:tcPr>
          <w:p w14:paraId="59FDDAC7" w14:textId="77777777" w:rsidR="00B70CFA" w:rsidRPr="0017787E" w:rsidRDefault="00841795" w:rsidP="00841795">
            <w:pPr>
              <w:pStyle w:val="TabellenInhalt"/>
              <w:jc w:val="right"/>
              <w:rPr>
                <w:sz w:val="22"/>
                <w:szCs w:val="22"/>
              </w:rPr>
            </w:pPr>
            <w:r w:rsidRPr="0017787E">
              <w:rPr>
                <w:sz w:val="22"/>
                <w:szCs w:val="22"/>
              </w:rPr>
              <w:t>€</w:t>
            </w:r>
          </w:p>
        </w:tc>
      </w:tr>
      <w:tr w:rsidR="00B70CFA" w:rsidRPr="0017787E" w14:paraId="13AB68CA" w14:textId="77777777" w:rsidTr="004C265B">
        <w:tc>
          <w:tcPr>
            <w:tcW w:w="900" w:type="dxa"/>
            <w:tcBorders>
              <w:left w:val="single" w:sz="1" w:space="0" w:color="000000"/>
              <w:bottom w:val="single" w:sz="1" w:space="0" w:color="000000"/>
            </w:tcBorders>
            <w:shd w:val="clear" w:color="auto" w:fill="auto"/>
          </w:tcPr>
          <w:p w14:paraId="0BF15B43" w14:textId="77777777" w:rsidR="00B70CFA" w:rsidRPr="0017787E" w:rsidRDefault="00916D6E" w:rsidP="006D3138">
            <w:pPr>
              <w:pStyle w:val="TabellenInhalt"/>
              <w:jc w:val="right"/>
              <w:rPr>
                <w:sz w:val="22"/>
                <w:szCs w:val="22"/>
              </w:rPr>
            </w:pPr>
            <w:r w:rsidRPr="0017787E">
              <w:rPr>
                <w:sz w:val="22"/>
                <w:szCs w:val="22"/>
              </w:rPr>
              <w:t>2.</w:t>
            </w:r>
            <w:r w:rsidR="00841795" w:rsidRPr="0017787E">
              <w:rPr>
                <w:sz w:val="22"/>
                <w:szCs w:val="22"/>
              </w:rPr>
              <w:t>5.</w:t>
            </w:r>
          </w:p>
        </w:tc>
        <w:tc>
          <w:tcPr>
            <w:tcW w:w="6471" w:type="dxa"/>
            <w:tcBorders>
              <w:left w:val="single" w:sz="1" w:space="0" w:color="000000"/>
              <w:bottom w:val="single" w:sz="1" w:space="0" w:color="000000"/>
            </w:tcBorders>
            <w:shd w:val="clear" w:color="auto" w:fill="auto"/>
          </w:tcPr>
          <w:p w14:paraId="4546D31C" w14:textId="77777777" w:rsidR="00B70CFA" w:rsidRPr="0017787E" w:rsidRDefault="00D04FB9" w:rsidP="006D3138">
            <w:pPr>
              <w:pStyle w:val="TabellenInhalt"/>
              <w:rPr>
                <w:sz w:val="22"/>
                <w:szCs w:val="22"/>
              </w:rPr>
            </w:pPr>
            <w:r w:rsidRPr="0017787E">
              <w:rPr>
                <w:sz w:val="22"/>
                <w:szCs w:val="22"/>
              </w:rPr>
              <w:t>Sonstige Einnahmen/</w:t>
            </w:r>
            <w:r w:rsidR="00B70CFA" w:rsidRPr="0017787E">
              <w:rPr>
                <w:sz w:val="22"/>
                <w:szCs w:val="22"/>
              </w:rPr>
              <w:t>Erlöse</w:t>
            </w:r>
          </w:p>
        </w:tc>
        <w:tc>
          <w:tcPr>
            <w:tcW w:w="1985" w:type="dxa"/>
            <w:tcBorders>
              <w:left w:val="single" w:sz="1" w:space="0" w:color="000000"/>
              <w:bottom w:val="single" w:sz="1" w:space="0" w:color="000000"/>
              <w:right w:val="single" w:sz="1" w:space="0" w:color="000000"/>
            </w:tcBorders>
            <w:shd w:val="clear" w:color="auto" w:fill="auto"/>
          </w:tcPr>
          <w:p w14:paraId="491DB4BC" w14:textId="77777777" w:rsidR="00B70CFA" w:rsidRPr="0017787E" w:rsidRDefault="00841795" w:rsidP="00841795">
            <w:pPr>
              <w:pStyle w:val="TabellenInhalt"/>
              <w:jc w:val="right"/>
              <w:rPr>
                <w:sz w:val="22"/>
                <w:szCs w:val="22"/>
              </w:rPr>
            </w:pPr>
            <w:r w:rsidRPr="0017787E">
              <w:rPr>
                <w:sz w:val="22"/>
                <w:szCs w:val="22"/>
              </w:rPr>
              <w:t>€</w:t>
            </w:r>
          </w:p>
        </w:tc>
      </w:tr>
      <w:tr w:rsidR="00B70CFA" w:rsidRPr="0017787E" w14:paraId="4D8AE5C8" w14:textId="77777777" w:rsidTr="004C265B">
        <w:tc>
          <w:tcPr>
            <w:tcW w:w="900" w:type="dxa"/>
            <w:tcBorders>
              <w:left w:val="single" w:sz="1" w:space="0" w:color="000000"/>
              <w:bottom w:val="single" w:sz="1" w:space="0" w:color="000000"/>
            </w:tcBorders>
            <w:shd w:val="clear" w:color="auto" w:fill="auto"/>
          </w:tcPr>
          <w:p w14:paraId="31DFD4B7" w14:textId="77777777" w:rsidR="00B70CFA" w:rsidRPr="0017787E" w:rsidRDefault="00B70CFA" w:rsidP="006D3138">
            <w:pPr>
              <w:pStyle w:val="TabellenInhalt"/>
              <w:jc w:val="right"/>
              <w:rPr>
                <w:sz w:val="22"/>
                <w:szCs w:val="22"/>
              </w:rPr>
            </w:pPr>
          </w:p>
        </w:tc>
        <w:tc>
          <w:tcPr>
            <w:tcW w:w="6471" w:type="dxa"/>
            <w:tcBorders>
              <w:left w:val="single" w:sz="1" w:space="0" w:color="000000"/>
              <w:bottom w:val="single" w:sz="1" w:space="0" w:color="000000"/>
            </w:tcBorders>
            <w:shd w:val="clear" w:color="auto" w:fill="auto"/>
          </w:tcPr>
          <w:p w14:paraId="72F04752" w14:textId="77777777" w:rsidR="00B70CFA" w:rsidRPr="0017787E" w:rsidRDefault="00B70CFA" w:rsidP="006D3138">
            <w:pPr>
              <w:pStyle w:val="TabellenInhalt"/>
              <w:jc w:val="right"/>
              <w:rPr>
                <w:sz w:val="22"/>
                <w:szCs w:val="22"/>
              </w:rPr>
            </w:pPr>
            <w:r w:rsidRPr="0017787E">
              <w:rPr>
                <w:b/>
                <w:bCs/>
                <w:sz w:val="22"/>
                <w:szCs w:val="22"/>
              </w:rPr>
              <w:t>Summe gesamt</w:t>
            </w:r>
            <w:r w:rsidRPr="0017787E">
              <w:rPr>
                <w:sz w:val="22"/>
                <w:szCs w:val="22"/>
              </w:rPr>
              <w:t xml:space="preserve"> </w:t>
            </w:r>
          </w:p>
        </w:tc>
        <w:tc>
          <w:tcPr>
            <w:tcW w:w="1985" w:type="dxa"/>
            <w:tcBorders>
              <w:left w:val="single" w:sz="1" w:space="0" w:color="000000"/>
              <w:bottom w:val="single" w:sz="1" w:space="0" w:color="000000"/>
              <w:right w:val="single" w:sz="1" w:space="0" w:color="000000"/>
            </w:tcBorders>
            <w:shd w:val="clear" w:color="auto" w:fill="auto"/>
          </w:tcPr>
          <w:p w14:paraId="06ED02A3" w14:textId="77777777" w:rsidR="00B70CFA" w:rsidRPr="0017787E" w:rsidRDefault="00841795" w:rsidP="00841795">
            <w:pPr>
              <w:pStyle w:val="TabellenInhalt"/>
              <w:jc w:val="right"/>
              <w:rPr>
                <w:b/>
                <w:sz w:val="22"/>
                <w:szCs w:val="22"/>
              </w:rPr>
            </w:pPr>
            <w:r w:rsidRPr="0017787E">
              <w:rPr>
                <w:b/>
                <w:sz w:val="22"/>
                <w:szCs w:val="22"/>
              </w:rPr>
              <w:t>€</w:t>
            </w:r>
          </w:p>
        </w:tc>
      </w:tr>
    </w:tbl>
    <w:p w14:paraId="649DF6D5" w14:textId="77777777" w:rsidR="00E64F20" w:rsidRPr="0017787E" w:rsidRDefault="00E64F20">
      <w:pPr>
        <w:spacing w:line="240" w:lineRule="auto"/>
        <w:jc w:val="left"/>
        <w:rPr>
          <w:rFonts w:cs="Arial"/>
          <w:sz w:val="22"/>
          <w:szCs w:val="22"/>
        </w:rPr>
      </w:pPr>
      <w:r w:rsidRPr="0017787E">
        <w:rPr>
          <w:rFonts w:cs="Arial"/>
          <w:sz w:val="22"/>
          <w:szCs w:val="22"/>
        </w:rPr>
        <w:br w:type="page"/>
      </w:r>
    </w:p>
    <w:p w14:paraId="1B1326AB" w14:textId="77777777" w:rsidR="00EF3E85" w:rsidRPr="0017787E" w:rsidRDefault="00ED0CAA" w:rsidP="00A7751F">
      <w:pPr>
        <w:pStyle w:val="KeinLeerraum"/>
        <w:shd w:val="clear" w:color="auto" w:fill="006600"/>
        <w:spacing w:line="360" w:lineRule="auto"/>
        <w:jc w:val="both"/>
        <w:rPr>
          <w:rFonts w:ascii="Arial" w:hAnsi="Arial" w:cs="Arial"/>
          <w:b/>
          <w:color w:val="FFFFFF" w:themeColor="background1"/>
        </w:rPr>
      </w:pPr>
      <w:r w:rsidRPr="0017787E">
        <w:rPr>
          <w:rFonts w:ascii="Arial" w:hAnsi="Arial" w:cs="Arial"/>
          <w:b/>
          <w:color w:val="FFFFFF" w:themeColor="background1"/>
        </w:rPr>
        <w:lastRenderedPageBreak/>
        <w:t>8</w:t>
      </w:r>
      <w:r w:rsidR="00A7751F" w:rsidRPr="0017787E">
        <w:rPr>
          <w:rFonts w:ascii="Arial" w:hAnsi="Arial" w:cs="Arial"/>
          <w:b/>
          <w:color w:val="FFFFFF" w:themeColor="background1"/>
        </w:rPr>
        <w:t xml:space="preserve">. </w:t>
      </w:r>
      <w:r w:rsidR="00EF3E85" w:rsidRPr="0017787E">
        <w:rPr>
          <w:rFonts w:ascii="Arial" w:hAnsi="Arial" w:cs="Arial"/>
          <w:b/>
          <w:color w:val="FFFFFF" w:themeColor="background1"/>
        </w:rPr>
        <w:t>Erklärung</w:t>
      </w:r>
    </w:p>
    <w:p w14:paraId="48BF2711" w14:textId="77777777" w:rsidR="00A7751F" w:rsidRPr="0017787E" w:rsidRDefault="00A7751F">
      <w:pPr>
        <w:rPr>
          <w:rFonts w:cs="Arial"/>
          <w:sz w:val="22"/>
          <w:szCs w:val="22"/>
        </w:rPr>
      </w:pPr>
    </w:p>
    <w:p w14:paraId="684A92D0" w14:textId="77777777" w:rsidR="00A70639" w:rsidRPr="0017787E" w:rsidRDefault="00A70639" w:rsidP="00A70639">
      <w:pPr>
        <w:tabs>
          <w:tab w:val="left" w:pos="1560"/>
          <w:tab w:val="left" w:leader="underscore" w:pos="9072"/>
        </w:tabs>
        <w:rPr>
          <w:rFonts w:cs="Arial"/>
          <w:i/>
          <w:sz w:val="22"/>
          <w:szCs w:val="22"/>
        </w:rPr>
      </w:pPr>
      <w:r w:rsidRPr="0017787E">
        <w:rPr>
          <w:rFonts w:cs="Arial"/>
          <w:i/>
          <w:sz w:val="22"/>
          <w:szCs w:val="22"/>
        </w:rPr>
        <w:t>Einwilligungserklärung zur Datennutzung:</w:t>
      </w:r>
    </w:p>
    <w:p w14:paraId="0FEF1506" w14:textId="77777777" w:rsidR="00A70639" w:rsidRPr="0017787E" w:rsidRDefault="00A70639" w:rsidP="00A70639">
      <w:pPr>
        <w:tabs>
          <w:tab w:val="left" w:pos="1560"/>
          <w:tab w:val="left" w:leader="underscore" w:pos="9072"/>
        </w:tabs>
        <w:spacing w:line="240" w:lineRule="auto"/>
        <w:rPr>
          <w:rFonts w:cs="Arial"/>
          <w:sz w:val="22"/>
          <w:szCs w:val="22"/>
        </w:rPr>
      </w:pPr>
      <w:r w:rsidRPr="0017787E">
        <w:rPr>
          <w:rFonts w:cs="Arial"/>
          <w:sz w:val="22"/>
          <w:szCs w:val="22"/>
        </w:rPr>
        <w:t>Ich/wir stimme/n hiermit der Weitergabe der angegebenen E-Mail-Adresse sowie der Mobil- und Festnetztelefonnummer zum Zweck der Kontaktaufnahme der nachgenannten Institutionen und Organisationen zur Zusammenarbeit mit dem Projekt, der Versendung von Ausschreibungen und Veranstaltungseinladungen sowie dem Zweck des Fachaustausches zu. Ich/wir willige/n entsprechend unter den eben genannten Zwecken der Weitergabe der oben genannten Daten an das Bundesministerium für Familie, Senioren, Frauen und Jugend, das Bundesministerium des Innern und seiner nachgeordneten Behörden, den zuständigen Träger für das Fachforum im Bundesprogramm „Demokratie leben!“, den zuständigen Träger für die Betreuung der Vielfalt-Mediathek, die wissenschaftliche Begleitung des Bundesprogramms „Demokratie leben!“ sowie die Bundeszentrale für politische Bildung zu. Die Regiestelle im BAFzA ist darüber hinaus berechtigt, nicht-personenbezogene Daten aus dem Antrag an die oben genannten Institutionen und Organisationen weiterzuleiten.</w:t>
      </w:r>
    </w:p>
    <w:p w14:paraId="2660B58C" w14:textId="77777777" w:rsidR="00A70639" w:rsidRPr="0017787E" w:rsidRDefault="00A70639" w:rsidP="00A70639">
      <w:pPr>
        <w:tabs>
          <w:tab w:val="left" w:pos="1560"/>
          <w:tab w:val="left" w:leader="underscore" w:pos="9072"/>
        </w:tabs>
        <w:rPr>
          <w:rFonts w:cs="Arial"/>
          <w:sz w:val="22"/>
          <w:szCs w:val="22"/>
        </w:rPr>
      </w:pPr>
    </w:p>
    <w:p w14:paraId="67217FD1" w14:textId="77777777" w:rsidR="00A70639" w:rsidRPr="0017787E" w:rsidRDefault="00A70639" w:rsidP="00A70639">
      <w:pPr>
        <w:spacing w:line="240" w:lineRule="auto"/>
        <w:rPr>
          <w:rFonts w:cs="Arial"/>
          <w:sz w:val="22"/>
          <w:szCs w:val="22"/>
        </w:rPr>
      </w:pPr>
      <w:r w:rsidRPr="0017787E">
        <w:rPr>
          <w:rFonts w:cs="Arial"/>
          <w:sz w:val="22"/>
          <w:szCs w:val="22"/>
        </w:rPr>
        <w:t>Ich/wir habe/n die allgemeinen Förderbedingungen für das Bundesprogramm „Demokratie leben!“ gelesen, sind damit einverstanden und werde/n, falls das beantragte Einzelprojekt bewilligt wird, die darin beschriebenen Anforderungen vollständig umsetzen.</w:t>
      </w:r>
    </w:p>
    <w:p w14:paraId="0B316B77" w14:textId="77777777" w:rsidR="00A70639" w:rsidRPr="0017787E" w:rsidRDefault="00A70639" w:rsidP="00A70639">
      <w:pPr>
        <w:spacing w:line="240" w:lineRule="auto"/>
        <w:rPr>
          <w:rFonts w:cs="Arial"/>
          <w:sz w:val="22"/>
          <w:szCs w:val="22"/>
        </w:rPr>
      </w:pPr>
      <w:r w:rsidRPr="0017787E">
        <w:rPr>
          <w:rFonts w:cs="Arial"/>
          <w:sz w:val="22"/>
          <w:szCs w:val="22"/>
        </w:rPr>
        <w:t>Ich/wir erkläre/n mich/uns zur aktiven Mitarbeit in der lokalen „Partnerschaft für Demokratie“ der Stadt Homburg bereit.</w:t>
      </w:r>
    </w:p>
    <w:p w14:paraId="01F47559" w14:textId="37C28E9F" w:rsidR="00A70639" w:rsidRPr="0017787E" w:rsidRDefault="00A70639" w:rsidP="00A70639">
      <w:pPr>
        <w:tabs>
          <w:tab w:val="left" w:pos="1560"/>
          <w:tab w:val="left" w:leader="underscore" w:pos="9072"/>
        </w:tabs>
        <w:spacing w:line="240" w:lineRule="auto"/>
        <w:rPr>
          <w:rFonts w:cs="Arial"/>
          <w:sz w:val="22"/>
          <w:szCs w:val="22"/>
        </w:rPr>
      </w:pPr>
      <w:r w:rsidRPr="0017787E">
        <w:rPr>
          <w:rFonts w:cs="Arial"/>
          <w:sz w:val="22"/>
          <w:szCs w:val="22"/>
        </w:rPr>
        <w:t>Ich/wir erkläre/n mich/uns zur Kooperation mit den übrigen Partner</w:t>
      </w:r>
      <w:r w:rsidR="00AA783C">
        <w:rPr>
          <w:rFonts w:cs="Arial"/>
          <w:sz w:val="22"/>
          <w:szCs w:val="22"/>
        </w:rPr>
        <w:t>:</w:t>
      </w:r>
      <w:r w:rsidRPr="0017787E">
        <w:rPr>
          <w:rFonts w:cs="Arial"/>
          <w:sz w:val="22"/>
          <w:szCs w:val="22"/>
        </w:rPr>
        <w:t>innen, der Koordinierungs- und Fachstelle sowie dem federführenden Amt bereit.</w:t>
      </w:r>
    </w:p>
    <w:p w14:paraId="1A4684E4" w14:textId="77777777" w:rsidR="00A70639" w:rsidRPr="0017787E" w:rsidRDefault="00A70639" w:rsidP="00A70639">
      <w:pPr>
        <w:tabs>
          <w:tab w:val="left" w:pos="1560"/>
          <w:tab w:val="left" w:leader="underscore" w:pos="9072"/>
        </w:tabs>
        <w:spacing w:line="240" w:lineRule="auto"/>
        <w:rPr>
          <w:rFonts w:cs="Arial"/>
          <w:sz w:val="22"/>
          <w:szCs w:val="22"/>
        </w:rPr>
      </w:pPr>
      <w:r w:rsidRPr="0017787E">
        <w:rPr>
          <w:rFonts w:cs="Arial"/>
          <w:sz w:val="22"/>
          <w:szCs w:val="22"/>
        </w:rPr>
        <w:t>Mit meiner Unterschrift bestätige ich die Richtigkeit der vorstehenden Angaben.</w:t>
      </w:r>
    </w:p>
    <w:p w14:paraId="1E64E318" w14:textId="77777777" w:rsidR="00EF3E85" w:rsidRPr="0017787E" w:rsidRDefault="00EF3E85" w:rsidP="00AF7926">
      <w:pPr>
        <w:tabs>
          <w:tab w:val="left" w:pos="1560"/>
          <w:tab w:val="left" w:leader="underscore" w:pos="9072"/>
        </w:tabs>
        <w:rPr>
          <w:rFonts w:cs="Arial"/>
          <w:sz w:val="22"/>
          <w:szCs w:val="22"/>
        </w:rPr>
      </w:pPr>
    </w:p>
    <w:p w14:paraId="1F68C60B" w14:textId="77777777" w:rsidR="00763897" w:rsidRPr="0017787E" w:rsidRDefault="00763897" w:rsidP="00763897">
      <w:pPr>
        <w:tabs>
          <w:tab w:val="left" w:pos="1560"/>
          <w:tab w:val="left" w:leader="underscore" w:pos="9072"/>
        </w:tabs>
        <w:rPr>
          <w:rFonts w:cs="Arial"/>
          <w:sz w:val="22"/>
          <w:szCs w:val="22"/>
        </w:rPr>
      </w:pPr>
    </w:p>
    <w:p w14:paraId="118261ED" w14:textId="77777777" w:rsidR="00763897" w:rsidRPr="0017787E" w:rsidRDefault="00763897" w:rsidP="00763897">
      <w:pPr>
        <w:tabs>
          <w:tab w:val="left" w:pos="1560"/>
          <w:tab w:val="left" w:leader="underscore" w:pos="9072"/>
        </w:tabs>
        <w:rPr>
          <w:rFonts w:cs="Arial"/>
          <w:sz w:val="22"/>
          <w:szCs w:val="22"/>
        </w:rPr>
      </w:pPr>
    </w:p>
    <w:p w14:paraId="51F370FA" w14:textId="77777777" w:rsidR="00763897" w:rsidRPr="0017787E" w:rsidRDefault="00AF7926" w:rsidP="00A66A54">
      <w:pPr>
        <w:tabs>
          <w:tab w:val="left" w:pos="3969"/>
          <w:tab w:val="left" w:pos="4820"/>
          <w:tab w:val="right" w:pos="9356"/>
        </w:tabs>
        <w:rPr>
          <w:rFonts w:cs="Arial"/>
          <w:sz w:val="22"/>
          <w:szCs w:val="22"/>
          <w:u w:val="single"/>
        </w:rPr>
      </w:pPr>
      <w:r w:rsidRPr="0017787E">
        <w:rPr>
          <w:rFonts w:cs="Arial"/>
          <w:sz w:val="22"/>
          <w:szCs w:val="22"/>
          <w:u w:val="single"/>
        </w:rPr>
        <w:tab/>
      </w:r>
      <w:r w:rsidRPr="0017787E">
        <w:rPr>
          <w:rFonts w:cs="Arial"/>
          <w:sz w:val="22"/>
          <w:szCs w:val="22"/>
        </w:rPr>
        <w:tab/>
      </w:r>
      <w:r w:rsidRPr="0017787E">
        <w:rPr>
          <w:rFonts w:cs="Arial"/>
          <w:sz w:val="22"/>
          <w:szCs w:val="22"/>
          <w:u w:val="single"/>
        </w:rPr>
        <w:tab/>
      </w:r>
    </w:p>
    <w:p w14:paraId="03420349" w14:textId="77777777" w:rsidR="00763897" w:rsidRPr="0017787E" w:rsidRDefault="00AF7926" w:rsidP="00A66A54">
      <w:pPr>
        <w:tabs>
          <w:tab w:val="left" w:pos="4820"/>
          <w:tab w:val="left" w:leader="underscore" w:pos="9072"/>
        </w:tabs>
        <w:rPr>
          <w:rFonts w:cs="Arial"/>
          <w:sz w:val="22"/>
          <w:szCs w:val="22"/>
        </w:rPr>
      </w:pPr>
      <w:r w:rsidRPr="0017787E">
        <w:rPr>
          <w:rFonts w:cs="Arial"/>
          <w:sz w:val="22"/>
          <w:szCs w:val="22"/>
        </w:rPr>
        <w:t>Ort</w:t>
      </w:r>
      <w:r w:rsidRPr="0017787E">
        <w:rPr>
          <w:rFonts w:cs="Arial"/>
          <w:sz w:val="22"/>
          <w:szCs w:val="22"/>
        </w:rPr>
        <w:tab/>
      </w:r>
      <w:r w:rsidR="00763897" w:rsidRPr="0017787E">
        <w:rPr>
          <w:rFonts w:cs="Arial"/>
          <w:sz w:val="22"/>
          <w:szCs w:val="22"/>
        </w:rPr>
        <w:t>Datum</w:t>
      </w:r>
    </w:p>
    <w:p w14:paraId="1684C08B" w14:textId="77777777" w:rsidR="00763897" w:rsidRPr="0017787E" w:rsidRDefault="00763897" w:rsidP="00763897">
      <w:pPr>
        <w:tabs>
          <w:tab w:val="left" w:pos="1560"/>
          <w:tab w:val="left" w:leader="underscore" w:pos="9072"/>
        </w:tabs>
        <w:rPr>
          <w:rFonts w:cs="Arial"/>
          <w:sz w:val="22"/>
          <w:szCs w:val="22"/>
        </w:rPr>
      </w:pPr>
    </w:p>
    <w:p w14:paraId="7DDB50BD" w14:textId="77777777" w:rsidR="00763897" w:rsidRPr="0017787E" w:rsidRDefault="00763897" w:rsidP="00763897">
      <w:pPr>
        <w:tabs>
          <w:tab w:val="left" w:pos="1560"/>
          <w:tab w:val="left" w:leader="underscore" w:pos="9072"/>
        </w:tabs>
        <w:rPr>
          <w:rFonts w:cs="Arial"/>
          <w:sz w:val="22"/>
          <w:szCs w:val="22"/>
        </w:rPr>
      </w:pPr>
    </w:p>
    <w:p w14:paraId="61B55500" w14:textId="77777777" w:rsidR="00763897" w:rsidRPr="0017787E" w:rsidRDefault="00763897" w:rsidP="00763897">
      <w:pPr>
        <w:tabs>
          <w:tab w:val="left" w:pos="1560"/>
          <w:tab w:val="left" w:leader="underscore" w:pos="9072"/>
        </w:tabs>
        <w:rPr>
          <w:rFonts w:cs="Arial"/>
          <w:sz w:val="22"/>
          <w:szCs w:val="22"/>
        </w:rPr>
      </w:pPr>
    </w:p>
    <w:p w14:paraId="048AC209" w14:textId="77777777" w:rsidR="00AF7926" w:rsidRPr="0017787E" w:rsidRDefault="00AF7926" w:rsidP="00A66A54">
      <w:pPr>
        <w:tabs>
          <w:tab w:val="left" w:pos="3969"/>
          <w:tab w:val="left" w:pos="4820"/>
          <w:tab w:val="right" w:pos="9356"/>
        </w:tabs>
        <w:rPr>
          <w:rFonts w:cs="Arial"/>
          <w:sz w:val="22"/>
          <w:szCs w:val="22"/>
          <w:u w:val="single"/>
        </w:rPr>
      </w:pPr>
      <w:r w:rsidRPr="0017787E">
        <w:rPr>
          <w:rFonts w:cs="Arial"/>
          <w:sz w:val="22"/>
          <w:szCs w:val="22"/>
          <w:u w:val="single"/>
        </w:rPr>
        <w:tab/>
      </w:r>
      <w:r w:rsidRPr="0017787E">
        <w:rPr>
          <w:rFonts w:cs="Arial"/>
          <w:sz w:val="22"/>
          <w:szCs w:val="22"/>
        </w:rPr>
        <w:tab/>
      </w:r>
      <w:r w:rsidRPr="0017787E">
        <w:rPr>
          <w:rFonts w:cs="Arial"/>
          <w:sz w:val="22"/>
          <w:szCs w:val="22"/>
          <w:u w:val="single"/>
        </w:rPr>
        <w:tab/>
      </w:r>
    </w:p>
    <w:p w14:paraId="5A428F5C" w14:textId="77777777" w:rsidR="006C046C" w:rsidRPr="0017787E" w:rsidRDefault="00763897" w:rsidP="00A66A54">
      <w:pPr>
        <w:tabs>
          <w:tab w:val="left" w:pos="4820"/>
          <w:tab w:val="left" w:leader="underscore" w:pos="9072"/>
        </w:tabs>
        <w:jc w:val="left"/>
        <w:rPr>
          <w:rFonts w:cs="Arial"/>
          <w:sz w:val="22"/>
          <w:szCs w:val="22"/>
        </w:rPr>
      </w:pPr>
      <w:r w:rsidRPr="0017787E">
        <w:rPr>
          <w:rFonts w:cs="Arial"/>
          <w:sz w:val="22"/>
          <w:szCs w:val="22"/>
        </w:rPr>
        <w:t>Unterschrift</w:t>
      </w:r>
      <w:r w:rsidR="00AF7926" w:rsidRPr="0017787E">
        <w:rPr>
          <w:rFonts w:cs="Arial"/>
          <w:sz w:val="22"/>
          <w:szCs w:val="22"/>
        </w:rPr>
        <w:tab/>
      </w:r>
      <w:r w:rsidRPr="0017787E">
        <w:rPr>
          <w:rFonts w:cs="Arial"/>
          <w:sz w:val="22"/>
          <w:szCs w:val="22"/>
        </w:rPr>
        <w:t>Vorname</w:t>
      </w:r>
      <w:r w:rsidR="00487421" w:rsidRPr="0017787E">
        <w:rPr>
          <w:rFonts w:cs="Arial"/>
          <w:sz w:val="22"/>
          <w:szCs w:val="22"/>
        </w:rPr>
        <w:t>,</w:t>
      </w:r>
      <w:r w:rsidRPr="0017787E">
        <w:rPr>
          <w:rFonts w:cs="Arial"/>
          <w:sz w:val="22"/>
          <w:szCs w:val="22"/>
        </w:rPr>
        <w:t xml:space="preserve"> Name, Funktion</w:t>
      </w:r>
    </w:p>
    <w:p w14:paraId="1EADED44" w14:textId="77777777" w:rsidR="00F85294" w:rsidRPr="0017787E" w:rsidRDefault="00F85294" w:rsidP="00F367A3">
      <w:pPr>
        <w:tabs>
          <w:tab w:val="left" w:pos="1560"/>
          <w:tab w:val="left" w:leader="underscore" w:pos="9072"/>
        </w:tabs>
        <w:rPr>
          <w:rFonts w:cs="Arial"/>
          <w:sz w:val="22"/>
          <w:szCs w:val="22"/>
        </w:rPr>
      </w:pPr>
    </w:p>
    <w:p w14:paraId="11741CA7" w14:textId="77777777" w:rsidR="00F367A3" w:rsidRPr="0017787E" w:rsidRDefault="00F367A3" w:rsidP="00F367A3">
      <w:pPr>
        <w:autoSpaceDE w:val="0"/>
        <w:autoSpaceDN w:val="0"/>
        <w:adjustRightInd w:val="0"/>
        <w:rPr>
          <w:rFonts w:cs="Arial"/>
          <w:b/>
          <w:sz w:val="22"/>
          <w:szCs w:val="22"/>
        </w:rPr>
      </w:pPr>
      <w:r w:rsidRPr="0017787E">
        <w:rPr>
          <w:rFonts w:cs="Arial"/>
          <w:b/>
          <w:sz w:val="22"/>
          <w:szCs w:val="22"/>
        </w:rPr>
        <w:t>Anlagen:</w:t>
      </w:r>
    </w:p>
    <w:p w14:paraId="2E7BE911" w14:textId="77777777" w:rsidR="00F367A3" w:rsidRPr="0017787E" w:rsidRDefault="00F367A3" w:rsidP="00F367A3">
      <w:pPr>
        <w:ind w:left="567" w:hanging="567"/>
        <w:rPr>
          <w:rFonts w:cs="Arial"/>
          <w:sz w:val="22"/>
          <w:szCs w:val="22"/>
        </w:rPr>
      </w:pPr>
      <w:r w:rsidRPr="0017787E">
        <w:rPr>
          <w:rFonts w:cs="Arial"/>
          <w:b/>
          <w:sz w:val="22"/>
          <w:szCs w:val="22"/>
        </w:rPr>
        <w:t>o</w:t>
      </w:r>
      <w:r w:rsidRPr="0017787E">
        <w:rPr>
          <w:rFonts w:cs="Arial"/>
          <w:sz w:val="22"/>
          <w:szCs w:val="22"/>
        </w:rPr>
        <w:t xml:space="preserve"> Nachweis der Gemeinnützigkeit</w:t>
      </w:r>
    </w:p>
    <w:p w14:paraId="62A90611" w14:textId="77777777" w:rsidR="003F1D5A" w:rsidRPr="0017787E" w:rsidRDefault="003F1D5A">
      <w:pPr>
        <w:spacing w:line="240" w:lineRule="auto"/>
        <w:jc w:val="left"/>
        <w:rPr>
          <w:rFonts w:cs="Arial"/>
          <w:b/>
          <w:sz w:val="22"/>
          <w:szCs w:val="22"/>
        </w:rPr>
      </w:pPr>
      <w:r w:rsidRPr="0017787E">
        <w:rPr>
          <w:rFonts w:cs="Arial"/>
          <w:b/>
          <w:sz w:val="22"/>
          <w:szCs w:val="22"/>
        </w:rPr>
        <w:br w:type="page"/>
      </w:r>
    </w:p>
    <w:p w14:paraId="095AB2AA" w14:textId="77777777" w:rsidR="00763897" w:rsidRPr="0017787E" w:rsidRDefault="00B64930" w:rsidP="006C046C">
      <w:pPr>
        <w:autoSpaceDE w:val="0"/>
        <w:autoSpaceDN w:val="0"/>
        <w:adjustRightInd w:val="0"/>
        <w:rPr>
          <w:rFonts w:cs="Arial"/>
          <w:b/>
          <w:sz w:val="22"/>
          <w:szCs w:val="22"/>
        </w:rPr>
      </w:pPr>
      <w:r w:rsidRPr="0017787E">
        <w:rPr>
          <w:rFonts w:cs="Arial"/>
          <w:b/>
          <w:sz w:val="22"/>
          <w:szCs w:val="22"/>
        </w:rPr>
        <w:lastRenderedPageBreak/>
        <w:t xml:space="preserve">Beratung und Unterstützung bei der Antragsstellung erhalten Sie bei der </w:t>
      </w:r>
      <w:r w:rsidR="0052368F" w:rsidRPr="0017787E">
        <w:rPr>
          <w:rFonts w:cs="Arial"/>
          <w:b/>
          <w:sz w:val="22"/>
          <w:szCs w:val="22"/>
        </w:rPr>
        <w:t>Koordinierungs- und Fachstelle</w:t>
      </w:r>
      <w:r w:rsidRPr="0017787E">
        <w:rPr>
          <w:rFonts w:cs="Arial"/>
          <w:b/>
          <w:sz w:val="22"/>
          <w:szCs w:val="22"/>
        </w:rPr>
        <w:t>:</w:t>
      </w:r>
    </w:p>
    <w:p w14:paraId="7784DA3A" w14:textId="77777777" w:rsidR="00B64930" w:rsidRPr="0017787E" w:rsidRDefault="00B64930" w:rsidP="006C046C">
      <w:pPr>
        <w:autoSpaceDE w:val="0"/>
        <w:autoSpaceDN w:val="0"/>
        <w:adjustRightInd w:val="0"/>
        <w:rPr>
          <w:rFonts w:cs="Arial"/>
          <w:sz w:val="22"/>
          <w:szCs w:val="22"/>
        </w:rPr>
      </w:pPr>
      <w:r w:rsidRPr="0017787E">
        <w:rPr>
          <w:rFonts w:cs="Arial"/>
          <w:sz w:val="22"/>
          <w:szCs w:val="22"/>
        </w:rPr>
        <w:t>Adolf-Bender-Zentrum</w:t>
      </w:r>
      <w:r w:rsidR="0095455C" w:rsidRPr="0017787E">
        <w:rPr>
          <w:rFonts w:cs="Arial"/>
          <w:sz w:val="22"/>
          <w:szCs w:val="22"/>
        </w:rPr>
        <w:t xml:space="preserve"> e. V.</w:t>
      </w:r>
    </w:p>
    <w:p w14:paraId="3EB4E54C" w14:textId="6CE5DC32" w:rsidR="00B64930" w:rsidRPr="0017787E" w:rsidRDefault="00ED79BD" w:rsidP="006C046C">
      <w:pPr>
        <w:autoSpaceDE w:val="0"/>
        <w:autoSpaceDN w:val="0"/>
        <w:adjustRightInd w:val="0"/>
        <w:rPr>
          <w:rFonts w:cs="Arial"/>
          <w:sz w:val="22"/>
          <w:szCs w:val="22"/>
        </w:rPr>
      </w:pPr>
      <w:r w:rsidRPr="0017787E">
        <w:rPr>
          <w:rFonts w:cs="Arial"/>
          <w:sz w:val="22"/>
          <w:szCs w:val="22"/>
        </w:rPr>
        <w:t xml:space="preserve">Michael </w:t>
      </w:r>
      <w:r w:rsidR="003B590F" w:rsidRPr="0017787E">
        <w:rPr>
          <w:rFonts w:cs="Arial"/>
          <w:sz w:val="22"/>
          <w:szCs w:val="22"/>
        </w:rPr>
        <w:t>Schley</w:t>
      </w:r>
    </w:p>
    <w:p w14:paraId="3CCD62C3" w14:textId="77777777" w:rsidR="00B64930" w:rsidRPr="0017787E" w:rsidRDefault="00B64930" w:rsidP="006C046C">
      <w:pPr>
        <w:autoSpaceDE w:val="0"/>
        <w:autoSpaceDN w:val="0"/>
        <w:adjustRightInd w:val="0"/>
        <w:rPr>
          <w:rFonts w:cs="Arial"/>
          <w:sz w:val="22"/>
          <w:szCs w:val="22"/>
        </w:rPr>
      </w:pPr>
      <w:r w:rsidRPr="0017787E">
        <w:rPr>
          <w:rFonts w:cs="Arial"/>
          <w:sz w:val="22"/>
          <w:szCs w:val="22"/>
        </w:rPr>
        <w:t>Gymnasialstraße 5</w:t>
      </w:r>
    </w:p>
    <w:p w14:paraId="2E5297A0" w14:textId="77777777" w:rsidR="00B64930" w:rsidRPr="0017787E" w:rsidRDefault="00B64930" w:rsidP="006C046C">
      <w:pPr>
        <w:autoSpaceDE w:val="0"/>
        <w:autoSpaceDN w:val="0"/>
        <w:adjustRightInd w:val="0"/>
        <w:rPr>
          <w:rFonts w:cs="Arial"/>
          <w:sz w:val="22"/>
          <w:szCs w:val="22"/>
        </w:rPr>
      </w:pPr>
      <w:r w:rsidRPr="0017787E">
        <w:rPr>
          <w:rFonts w:cs="Arial"/>
          <w:sz w:val="22"/>
          <w:szCs w:val="22"/>
        </w:rPr>
        <w:t>66606 St. Wendel</w:t>
      </w:r>
    </w:p>
    <w:p w14:paraId="318FA539" w14:textId="3CBFF344" w:rsidR="00B64930" w:rsidRPr="0017787E" w:rsidRDefault="00ED79BD" w:rsidP="006C046C">
      <w:pPr>
        <w:autoSpaceDE w:val="0"/>
        <w:autoSpaceDN w:val="0"/>
        <w:adjustRightInd w:val="0"/>
        <w:rPr>
          <w:rFonts w:cs="Arial"/>
          <w:sz w:val="22"/>
          <w:szCs w:val="22"/>
        </w:rPr>
      </w:pPr>
      <w:r w:rsidRPr="0017787E">
        <w:rPr>
          <w:rFonts w:cs="Arial"/>
          <w:sz w:val="22"/>
          <w:szCs w:val="22"/>
        </w:rPr>
        <w:t>Tel. 06851/808279-</w:t>
      </w:r>
      <w:r w:rsidR="00F92324">
        <w:rPr>
          <w:rFonts w:cs="Arial"/>
          <w:sz w:val="22"/>
          <w:szCs w:val="22"/>
        </w:rPr>
        <w:t>5</w:t>
      </w:r>
    </w:p>
    <w:p w14:paraId="6EC25C36" w14:textId="174CD6BB" w:rsidR="00B64930" w:rsidRPr="0017787E" w:rsidRDefault="00ED79BD" w:rsidP="006C046C">
      <w:pPr>
        <w:autoSpaceDE w:val="0"/>
        <w:autoSpaceDN w:val="0"/>
        <w:adjustRightInd w:val="0"/>
        <w:rPr>
          <w:rFonts w:cs="Arial"/>
          <w:sz w:val="22"/>
          <w:szCs w:val="22"/>
        </w:rPr>
      </w:pPr>
      <w:r w:rsidRPr="0017787E">
        <w:rPr>
          <w:rFonts w:cs="Arial"/>
          <w:sz w:val="22"/>
          <w:szCs w:val="22"/>
        </w:rPr>
        <w:t>michael</w:t>
      </w:r>
      <w:r w:rsidR="00B64930" w:rsidRPr="0017787E">
        <w:rPr>
          <w:rFonts w:cs="Arial"/>
          <w:sz w:val="22"/>
          <w:szCs w:val="22"/>
        </w:rPr>
        <w:t>.</w:t>
      </w:r>
      <w:r w:rsidR="003B590F" w:rsidRPr="0017787E">
        <w:rPr>
          <w:rFonts w:cs="Arial"/>
          <w:sz w:val="22"/>
          <w:szCs w:val="22"/>
        </w:rPr>
        <w:t>schley</w:t>
      </w:r>
      <w:r w:rsidR="00B64930" w:rsidRPr="0017787E">
        <w:rPr>
          <w:rFonts w:cs="Arial"/>
          <w:sz w:val="22"/>
          <w:szCs w:val="22"/>
        </w:rPr>
        <w:t>@adolf-bender.de</w:t>
      </w:r>
    </w:p>
    <w:p w14:paraId="31588206" w14:textId="77777777" w:rsidR="00B64930" w:rsidRPr="0017787E" w:rsidRDefault="00B64930" w:rsidP="006C046C">
      <w:pPr>
        <w:autoSpaceDE w:val="0"/>
        <w:autoSpaceDN w:val="0"/>
        <w:adjustRightInd w:val="0"/>
        <w:rPr>
          <w:rFonts w:cs="Arial"/>
          <w:b/>
          <w:sz w:val="22"/>
          <w:szCs w:val="22"/>
        </w:rPr>
      </w:pPr>
    </w:p>
    <w:p w14:paraId="2B80E424" w14:textId="77777777" w:rsidR="00B64930" w:rsidRPr="0017787E" w:rsidRDefault="00B64930" w:rsidP="006C046C">
      <w:pPr>
        <w:autoSpaceDE w:val="0"/>
        <w:autoSpaceDN w:val="0"/>
        <w:adjustRightInd w:val="0"/>
        <w:rPr>
          <w:rFonts w:cs="Arial"/>
          <w:b/>
          <w:sz w:val="22"/>
          <w:szCs w:val="22"/>
        </w:rPr>
      </w:pPr>
    </w:p>
    <w:p w14:paraId="0ABD0941" w14:textId="77777777" w:rsidR="00763897" w:rsidRPr="0017787E" w:rsidRDefault="00960C0C" w:rsidP="006C046C">
      <w:pPr>
        <w:autoSpaceDE w:val="0"/>
        <w:autoSpaceDN w:val="0"/>
        <w:adjustRightInd w:val="0"/>
        <w:rPr>
          <w:rFonts w:cs="Arial"/>
          <w:b/>
          <w:sz w:val="22"/>
          <w:szCs w:val="22"/>
        </w:rPr>
      </w:pPr>
      <w:r w:rsidRPr="0017787E">
        <w:rPr>
          <w:rFonts w:cs="Arial"/>
          <w:b/>
          <w:sz w:val="22"/>
          <w:szCs w:val="22"/>
        </w:rPr>
        <w:t xml:space="preserve">Bitte senden Sie den </w:t>
      </w:r>
      <w:r w:rsidR="00B64930" w:rsidRPr="0017787E">
        <w:rPr>
          <w:rFonts w:cs="Arial"/>
          <w:b/>
          <w:sz w:val="22"/>
          <w:szCs w:val="22"/>
        </w:rPr>
        <w:t xml:space="preserve">vollständig ausgefüllten </w:t>
      </w:r>
      <w:r w:rsidRPr="0017787E">
        <w:rPr>
          <w:rFonts w:cs="Arial"/>
          <w:b/>
          <w:sz w:val="22"/>
          <w:szCs w:val="22"/>
        </w:rPr>
        <w:t>Antrag zuerst per E-Mail an:</w:t>
      </w:r>
    </w:p>
    <w:p w14:paraId="1118C3BB" w14:textId="77777777" w:rsidR="00960C0C" w:rsidRPr="0017787E" w:rsidRDefault="00960C0C" w:rsidP="006C046C">
      <w:pPr>
        <w:autoSpaceDE w:val="0"/>
        <w:autoSpaceDN w:val="0"/>
        <w:adjustRightInd w:val="0"/>
        <w:rPr>
          <w:rFonts w:cs="Arial"/>
          <w:sz w:val="22"/>
          <w:szCs w:val="22"/>
        </w:rPr>
      </w:pPr>
      <w:r w:rsidRPr="0017787E">
        <w:rPr>
          <w:rFonts w:cs="Arial"/>
          <w:sz w:val="22"/>
          <w:szCs w:val="22"/>
        </w:rPr>
        <w:t>Koordinierungs</w:t>
      </w:r>
      <w:r w:rsidR="0052368F" w:rsidRPr="0017787E">
        <w:rPr>
          <w:rFonts w:cs="Arial"/>
          <w:sz w:val="22"/>
          <w:szCs w:val="22"/>
        </w:rPr>
        <w:t>- und Fach</w:t>
      </w:r>
      <w:r w:rsidRPr="0017787E">
        <w:rPr>
          <w:rFonts w:cs="Arial"/>
          <w:sz w:val="22"/>
          <w:szCs w:val="22"/>
        </w:rPr>
        <w:t>stelle im Adolf-Bender-Zentrum</w:t>
      </w:r>
    </w:p>
    <w:p w14:paraId="7E198A7D" w14:textId="274CFD7B" w:rsidR="00567190" w:rsidRPr="0017787E" w:rsidRDefault="0052368F" w:rsidP="006C046C">
      <w:pPr>
        <w:autoSpaceDE w:val="0"/>
        <w:autoSpaceDN w:val="0"/>
        <w:adjustRightInd w:val="0"/>
        <w:rPr>
          <w:rFonts w:cs="Arial"/>
          <w:sz w:val="22"/>
          <w:szCs w:val="22"/>
        </w:rPr>
      </w:pPr>
      <w:r w:rsidRPr="0017787E">
        <w:rPr>
          <w:rFonts w:cs="Arial"/>
          <w:sz w:val="22"/>
          <w:szCs w:val="22"/>
        </w:rPr>
        <w:t xml:space="preserve">Michael </w:t>
      </w:r>
      <w:r w:rsidR="003B590F" w:rsidRPr="0017787E">
        <w:rPr>
          <w:rFonts w:cs="Arial"/>
          <w:sz w:val="22"/>
          <w:szCs w:val="22"/>
        </w:rPr>
        <w:t>Schley</w:t>
      </w:r>
      <w:r w:rsidR="00960C0C" w:rsidRPr="0017787E">
        <w:rPr>
          <w:rFonts w:cs="Arial"/>
          <w:sz w:val="22"/>
          <w:szCs w:val="22"/>
        </w:rPr>
        <w:t xml:space="preserve">: </w:t>
      </w:r>
      <w:r w:rsidR="00ED79BD" w:rsidRPr="0017787E">
        <w:rPr>
          <w:rFonts w:cs="Arial"/>
          <w:sz w:val="22"/>
          <w:szCs w:val="22"/>
        </w:rPr>
        <w:t>michael.</w:t>
      </w:r>
      <w:r w:rsidR="003B590F" w:rsidRPr="0017787E">
        <w:rPr>
          <w:rFonts w:cs="Arial"/>
          <w:sz w:val="22"/>
          <w:szCs w:val="22"/>
        </w:rPr>
        <w:t>schley</w:t>
      </w:r>
      <w:r w:rsidR="00ED79BD" w:rsidRPr="0017787E">
        <w:rPr>
          <w:rFonts w:cs="Arial"/>
          <w:sz w:val="22"/>
          <w:szCs w:val="22"/>
        </w:rPr>
        <w:t>@adolf-bender.de</w:t>
      </w:r>
    </w:p>
    <w:p w14:paraId="34E2C809" w14:textId="77777777" w:rsidR="003F1D5A" w:rsidRPr="0017787E" w:rsidRDefault="003F1D5A" w:rsidP="006C046C">
      <w:pPr>
        <w:autoSpaceDE w:val="0"/>
        <w:autoSpaceDN w:val="0"/>
        <w:adjustRightInd w:val="0"/>
        <w:rPr>
          <w:rFonts w:cs="Arial"/>
          <w:sz w:val="22"/>
          <w:szCs w:val="22"/>
        </w:rPr>
      </w:pPr>
    </w:p>
    <w:p w14:paraId="7B20C706" w14:textId="77777777" w:rsidR="00A9737D" w:rsidRPr="0017787E" w:rsidRDefault="00A9737D" w:rsidP="006C046C">
      <w:pPr>
        <w:autoSpaceDE w:val="0"/>
        <w:autoSpaceDN w:val="0"/>
        <w:adjustRightInd w:val="0"/>
        <w:rPr>
          <w:rFonts w:cs="Arial"/>
          <w:sz w:val="22"/>
          <w:szCs w:val="22"/>
        </w:rPr>
      </w:pPr>
    </w:p>
    <w:p w14:paraId="3C8D1456" w14:textId="77777777" w:rsidR="0017787E" w:rsidRDefault="003F1D5A" w:rsidP="006C046C">
      <w:pPr>
        <w:autoSpaceDE w:val="0"/>
        <w:autoSpaceDN w:val="0"/>
        <w:adjustRightInd w:val="0"/>
        <w:rPr>
          <w:rFonts w:cs="Arial"/>
          <w:b/>
          <w:sz w:val="22"/>
          <w:szCs w:val="22"/>
        </w:rPr>
      </w:pPr>
      <w:r w:rsidRPr="0017787E">
        <w:rPr>
          <w:rFonts w:cs="Arial"/>
          <w:b/>
          <w:sz w:val="22"/>
          <w:szCs w:val="22"/>
        </w:rPr>
        <w:t>Nach einer Rückmeldung durch die Koordinierungs</w:t>
      </w:r>
      <w:r w:rsidR="0052368F" w:rsidRPr="0017787E">
        <w:rPr>
          <w:rFonts w:cs="Arial"/>
          <w:b/>
          <w:sz w:val="22"/>
          <w:szCs w:val="22"/>
        </w:rPr>
        <w:t>- und Fach</w:t>
      </w:r>
      <w:r w:rsidRPr="0017787E">
        <w:rPr>
          <w:rFonts w:cs="Arial"/>
          <w:b/>
          <w:sz w:val="22"/>
          <w:szCs w:val="22"/>
        </w:rPr>
        <w:t xml:space="preserve">stelle den Antrag bitte </w:t>
      </w:r>
      <w:r w:rsidR="00B83A69" w:rsidRPr="0017787E">
        <w:rPr>
          <w:rFonts w:cs="Arial"/>
          <w:b/>
          <w:sz w:val="22"/>
          <w:szCs w:val="22"/>
        </w:rPr>
        <w:t>ausdrucken, rechtsve</w:t>
      </w:r>
      <w:r w:rsidR="003624B5" w:rsidRPr="0017787E">
        <w:rPr>
          <w:rFonts w:cs="Arial"/>
          <w:b/>
          <w:sz w:val="22"/>
          <w:szCs w:val="22"/>
        </w:rPr>
        <w:t>rbindlich unterschreiben und</w:t>
      </w:r>
    </w:p>
    <w:p w14:paraId="5891674F" w14:textId="0E5DE6F9" w:rsidR="003F1D5A" w:rsidRPr="0017787E" w:rsidRDefault="003F1D5A" w:rsidP="006C046C">
      <w:pPr>
        <w:autoSpaceDE w:val="0"/>
        <w:autoSpaceDN w:val="0"/>
        <w:adjustRightInd w:val="0"/>
        <w:rPr>
          <w:rFonts w:cs="Arial"/>
          <w:b/>
          <w:sz w:val="22"/>
          <w:szCs w:val="22"/>
        </w:rPr>
      </w:pPr>
      <w:r w:rsidRPr="0017787E">
        <w:rPr>
          <w:rFonts w:cs="Arial"/>
          <w:b/>
          <w:sz w:val="22"/>
          <w:szCs w:val="22"/>
        </w:rPr>
        <w:t>postalisch</w:t>
      </w:r>
      <w:r w:rsidR="003624B5" w:rsidRPr="0017787E">
        <w:rPr>
          <w:rFonts w:cs="Arial"/>
          <w:b/>
          <w:sz w:val="22"/>
          <w:szCs w:val="22"/>
        </w:rPr>
        <w:t xml:space="preserve"> sowie per E-Mail</w:t>
      </w:r>
      <w:r w:rsidRPr="0017787E">
        <w:rPr>
          <w:rFonts w:cs="Arial"/>
          <w:b/>
          <w:sz w:val="22"/>
          <w:szCs w:val="22"/>
        </w:rPr>
        <w:t xml:space="preserve"> </w:t>
      </w:r>
      <w:r w:rsidR="0017787E">
        <w:rPr>
          <w:rFonts w:cs="Arial"/>
          <w:b/>
          <w:sz w:val="22"/>
          <w:szCs w:val="22"/>
        </w:rPr>
        <w:t xml:space="preserve">(als Word-Datei) </w:t>
      </w:r>
      <w:r w:rsidRPr="0017787E">
        <w:rPr>
          <w:rFonts w:cs="Arial"/>
          <w:b/>
          <w:sz w:val="22"/>
          <w:szCs w:val="22"/>
        </w:rPr>
        <w:t>versenden an:</w:t>
      </w:r>
    </w:p>
    <w:p w14:paraId="5D352C8C" w14:textId="77777777" w:rsidR="00A9737D" w:rsidRPr="0017787E" w:rsidRDefault="00A9737D" w:rsidP="006C046C">
      <w:pPr>
        <w:autoSpaceDE w:val="0"/>
        <w:autoSpaceDN w:val="0"/>
        <w:adjustRightInd w:val="0"/>
        <w:rPr>
          <w:rFonts w:cs="Arial"/>
          <w:b/>
          <w:sz w:val="22"/>
          <w:szCs w:val="22"/>
        </w:rPr>
      </w:pPr>
    </w:p>
    <w:p w14:paraId="5BFAD172" w14:textId="77777777" w:rsidR="003F1D5A" w:rsidRPr="0017787E" w:rsidRDefault="003624B5" w:rsidP="006C046C">
      <w:pPr>
        <w:autoSpaceDE w:val="0"/>
        <w:autoSpaceDN w:val="0"/>
        <w:adjustRightInd w:val="0"/>
        <w:rPr>
          <w:rFonts w:cs="Arial"/>
          <w:sz w:val="22"/>
          <w:szCs w:val="22"/>
        </w:rPr>
      </w:pPr>
      <w:r w:rsidRPr="0017787E">
        <w:rPr>
          <w:rFonts w:cs="Arial"/>
          <w:sz w:val="22"/>
          <w:szCs w:val="22"/>
        </w:rPr>
        <w:t>S</w:t>
      </w:r>
      <w:r w:rsidR="00ED79BD" w:rsidRPr="0017787E">
        <w:rPr>
          <w:rFonts w:cs="Arial"/>
          <w:sz w:val="22"/>
          <w:szCs w:val="22"/>
        </w:rPr>
        <w:t>tadt Homburg</w:t>
      </w:r>
    </w:p>
    <w:p w14:paraId="4041F368" w14:textId="075D945F" w:rsidR="00ED79BD" w:rsidRPr="0017787E" w:rsidRDefault="00ED79BD" w:rsidP="006C046C">
      <w:pPr>
        <w:autoSpaceDE w:val="0"/>
        <w:autoSpaceDN w:val="0"/>
        <w:adjustRightInd w:val="0"/>
        <w:rPr>
          <w:rFonts w:cs="Arial"/>
          <w:sz w:val="22"/>
          <w:szCs w:val="22"/>
        </w:rPr>
      </w:pPr>
      <w:r w:rsidRPr="0017787E">
        <w:rPr>
          <w:rFonts w:cs="Arial"/>
          <w:sz w:val="22"/>
          <w:szCs w:val="22"/>
        </w:rPr>
        <w:t>Amt für Jugend, Senioren</w:t>
      </w:r>
      <w:r w:rsidR="00F92324">
        <w:rPr>
          <w:rFonts w:cs="Arial"/>
          <w:sz w:val="22"/>
          <w:szCs w:val="22"/>
        </w:rPr>
        <w:t xml:space="preserve">, </w:t>
      </w:r>
      <w:r w:rsidRPr="0017787E">
        <w:rPr>
          <w:rFonts w:cs="Arial"/>
          <w:sz w:val="22"/>
          <w:szCs w:val="22"/>
        </w:rPr>
        <w:t>Soziales</w:t>
      </w:r>
      <w:r w:rsidR="00F92324">
        <w:rPr>
          <w:rFonts w:cs="Arial"/>
          <w:sz w:val="22"/>
          <w:szCs w:val="22"/>
        </w:rPr>
        <w:t xml:space="preserve"> und Integration</w:t>
      </w:r>
    </w:p>
    <w:p w14:paraId="3D23B353" w14:textId="77777777" w:rsidR="003624B5" w:rsidRPr="0017787E" w:rsidRDefault="003624B5" w:rsidP="006C046C">
      <w:pPr>
        <w:autoSpaceDE w:val="0"/>
        <w:autoSpaceDN w:val="0"/>
        <w:adjustRightInd w:val="0"/>
        <w:rPr>
          <w:rFonts w:cs="Arial"/>
          <w:sz w:val="22"/>
          <w:szCs w:val="22"/>
        </w:rPr>
      </w:pPr>
      <w:r w:rsidRPr="0017787E">
        <w:rPr>
          <w:rFonts w:cs="Arial"/>
          <w:sz w:val="22"/>
          <w:szCs w:val="22"/>
        </w:rPr>
        <w:t xml:space="preserve">Frau </w:t>
      </w:r>
      <w:r w:rsidR="00357478" w:rsidRPr="0017787E">
        <w:rPr>
          <w:rFonts w:cs="Arial"/>
          <w:sz w:val="22"/>
          <w:szCs w:val="22"/>
        </w:rPr>
        <w:t>Sandra Schatzmann</w:t>
      </w:r>
    </w:p>
    <w:p w14:paraId="1DA34920" w14:textId="77777777" w:rsidR="00A9737D" w:rsidRPr="0017787E" w:rsidRDefault="00ED79BD" w:rsidP="00A9737D">
      <w:pPr>
        <w:autoSpaceDE w:val="0"/>
        <w:autoSpaceDN w:val="0"/>
        <w:adjustRightInd w:val="0"/>
        <w:rPr>
          <w:rFonts w:cs="Arial"/>
          <w:sz w:val="22"/>
          <w:szCs w:val="22"/>
        </w:rPr>
      </w:pPr>
      <w:r w:rsidRPr="0017787E">
        <w:rPr>
          <w:rFonts w:cs="Arial"/>
          <w:sz w:val="22"/>
          <w:szCs w:val="22"/>
        </w:rPr>
        <w:t>Am Forum 5</w:t>
      </w:r>
    </w:p>
    <w:p w14:paraId="1C391F87" w14:textId="77777777" w:rsidR="003F1D5A" w:rsidRPr="0017787E" w:rsidRDefault="00ED79BD" w:rsidP="00A9737D">
      <w:pPr>
        <w:autoSpaceDE w:val="0"/>
        <w:autoSpaceDN w:val="0"/>
        <w:adjustRightInd w:val="0"/>
        <w:rPr>
          <w:rFonts w:cs="Arial"/>
          <w:sz w:val="22"/>
          <w:szCs w:val="22"/>
        </w:rPr>
      </w:pPr>
      <w:r w:rsidRPr="0017787E">
        <w:rPr>
          <w:rFonts w:cs="Arial"/>
          <w:sz w:val="22"/>
          <w:szCs w:val="22"/>
        </w:rPr>
        <w:t>66424</w:t>
      </w:r>
      <w:r w:rsidR="00A9737D" w:rsidRPr="0017787E">
        <w:rPr>
          <w:rFonts w:cs="Arial"/>
          <w:sz w:val="22"/>
          <w:szCs w:val="22"/>
        </w:rPr>
        <w:t xml:space="preserve"> </w:t>
      </w:r>
      <w:r w:rsidRPr="0017787E">
        <w:rPr>
          <w:rFonts w:cs="Arial"/>
          <w:sz w:val="22"/>
          <w:szCs w:val="22"/>
        </w:rPr>
        <w:t>Homburg</w:t>
      </w:r>
    </w:p>
    <w:p w14:paraId="567B3BC8" w14:textId="77777777" w:rsidR="003624B5" w:rsidRPr="0017787E" w:rsidRDefault="003624B5">
      <w:pPr>
        <w:spacing w:line="240" w:lineRule="auto"/>
        <w:jc w:val="left"/>
        <w:rPr>
          <w:rFonts w:cs="Arial"/>
          <w:sz w:val="22"/>
          <w:szCs w:val="22"/>
        </w:rPr>
      </w:pPr>
    </w:p>
    <w:p w14:paraId="50B15B45" w14:textId="77777777" w:rsidR="003624B5" w:rsidRPr="0017787E" w:rsidRDefault="003624B5">
      <w:pPr>
        <w:spacing w:line="240" w:lineRule="auto"/>
        <w:jc w:val="left"/>
        <w:rPr>
          <w:rFonts w:cs="Arial"/>
          <w:sz w:val="22"/>
          <w:szCs w:val="22"/>
        </w:rPr>
      </w:pPr>
    </w:p>
    <w:p w14:paraId="3F074A52" w14:textId="36597668" w:rsidR="003624B5" w:rsidRDefault="00000000" w:rsidP="003624B5">
      <w:pPr>
        <w:spacing w:line="240" w:lineRule="auto"/>
        <w:jc w:val="left"/>
        <w:rPr>
          <w:rFonts w:cs="Arial"/>
          <w:bCs/>
          <w:sz w:val="22"/>
          <w:szCs w:val="22"/>
        </w:rPr>
      </w:pPr>
      <w:hyperlink r:id="rId12" w:history="1">
        <w:r w:rsidR="0017787E" w:rsidRPr="00846166">
          <w:rPr>
            <w:rStyle w:val="Hyperlink"/>
            <w:rFonts w:cs="Arial"/>
            <w:bCs/>
            <w:sz w:val="22"/>
            <w:szCs w:val="22"/>
          </w:rPr>
          <w:t>sandra.schatzmann@homburg.de</w:t>
        </w:r>
      </w:hyperlink>
    </w:p>
    <w:p w14:paraId="1DF92820" w14:textId="77777777" w:rsidR="0017787E" w:rsidRPr="0017787E" w:rsidRDefault="0017787E" w:rsidP="003624B5">
      <w:pPr>
        <w:spacing w:line="240" w:lineRule="auto"/>
        <w:jc w:val="left"/>
        <w:rPr>
          <w:rFonts w:cs="Arial"/>
          <w:sz w:val="22"/>
          <w:szCs w:val="22"/>
        </w:rPr>
      </w:pPr>
    </w:p>
    <w:p w14:paraId="15BB06FB" w14:textId="77777777" w:rsidR="003F1D5A" w:rsidRPr="0017787E" w:rsidRDefault="003F1D5A">
      <w:pPr>
        <w:spacing w:line="240" w:lineRule="auto"/>
        <w:jc w:val="left"/>
        <w:rPr>
          <w:rFonts w:cs="Arial"/>
          <w:sz w:val="22"/>
          <w:szCs w:val="22"/>
        </w:rPr>
      </w:pPr>
      <w:r w:rsidRPr="0017787E">
        <w:rPr>
          <w:rFonts w:cs="Arial"/>
          <w:sz w:val="22"/>
          <w:szCs w:val="22"/>
        </w:rPr>
        <w:br w:type="page"/>
      </w:r>
    </w:p>
    <w:p w14:paraId="430780D5" w14:textId="77777777" w:rsidR="00A409A2" w:rsidRPr="006A50E2" w:rsidRDefault="00A409A2" w:rsidP="006C046C">
      <w:pPr>
        <w:autoSpaceDE w:val="0"/>
        <w:autoSpaceDN w:val="0"/>
        <w:adjustRightInd w:val="0"/>
        <w:rPr>
          <w:rFonts w:cs="Arial"/>
          <w:b/>
        </w:rPr>
      </w:pPr>
      <w:r w:rsidRPr="006A50E2">
        <w:rPr>
          <w:rFonts w:cs="Arial"/>
          <w:b/>
        </w:rPr>
        <w:lastRenderedPageBreak/>
        <w:t>Anlage:</w:t>
      </w:r>
    </w:p>
    <w:p w14:paraId="11E64752" w14:textId="77777777" w:rsidR="00A409A2" w:rsidRPr="006A50E2" w:rsidRDefault="00A409A2" w:rsidP="00A409A2">
      <w:pPr>
        <w:autoSpaceDE w:val="0"/>
        <w:autoSpaceDN w:val="0"/>
        <w:adjustRightInd w:val="0"/>
        <w:spacing w:line="240" w:lineRule="auto"/>
        <w:rPr>
          <w:rFonts w:cs="Arial"/>
          <w:b/>
          <w:sz w:val="20"/>
        </w:rPr>
      </w:pPr>
    </w:p>
    <w:p w14:paraId="4A4AC365" w14:textId="77777777" w:rsidR="00A409A2" w:rsidRPr="006A50E2" w:rsidRDefault="00A409A2" w:rsidP="00A409A2">
      <w:pPr>
        <w:autoSpaceDE w:val="0"/>
        <w:autoSpaceDN w:val="0"/>
        <w:adjustRightInd w:val="0"/>
        <w:spacing w:line="240" w:lineRule="auto"/>
        <w:rPr>
          <w:rFonts w:cs="Arial"/>
          <w:b/>
          <w:sz w:val="20"/>
        </w:rPr>
      </w:pPr>
      <w:r w:rsidRPr="006A50E2">
        <w:rPr>
          <w:rFonts w:cs="Arial"/>
          <w:b/>
          <w:sz w:val="20"/>
        </w:rPr>
        <w:t>Förderfähig sind inhaltlich, zeitlich und finanziell abgegrenzte Vorhaben, die erst mit der bewilligten Projektförderung beginnen.</w:t>
      </w:r>
    </w:p>
    <w:p w14:paraId="1F411B60" w14:textId="77777777" w:rsidR="00A409A2" w:rsidRPr="006A50E2" w:rsidRDefault="00A409A2" w:rsidP="006C046C">
      <w:pPr>
        <w:autoSpaceDE w:val="0"/>
        <w:autoSpaceDN w:val="0"/>
        <w:adjustRightInd w:val="0"/>
        <w:rPr>
          <w:rFonts w:cs="Arial"/>
          <w:b/>
        </w:rPr>
      </w:pPr>
    </w:p>
    <w:p w14:paraId="1FC3E7C0" w14:textId="77777777" w:rsidR="006C046C" w:rsidRPr="006A50E2" w:rsidRDefault="006C046C" w:rsidP="006C046C">
      <w:pPr>
        <w:autoSpaceDE w:val="0"/>
        <w:autoSpaceDN w:val="0"/>
        <w:adjustRightInd w:val="0"/>
        <w:rPr>
          <w:rFonts w:cs="Arial"/>
          <w:b/>
        </w:rPr>
      </w:pPr>
      <w:r w:rsidRPr="006A50E2">
        <w:rPr>
          <w:rFonts w:cs="Arial"/>
          <w:b/>
        </w:rPr>
        <w:t>Information über zuwendungsfähige Ausgaben</w:t>
      </w:r>
      <w:r w:rsidR="00B56983" w:rsidRPr="006A50E2">
        <w:rPr>
          <w:rFonts w:cs="Arial"/>
          <w:b/>
        </w:rPr>
        <w:t xml:space="preserve"> sowie zu Einnahmen</w:t>
      </w:r>
    </w:p>
    <w:p w14:paraId="399E7B3B" w14:textId="77777777" w:rsidR="006C046C" w:rsidRPr="006A50E2" w:rsidRDefault="006C046C" w:rsidP="006C046C">
      <w:pPr>
        <w:autoSpaceDE w:val="0"/>
        <w:autoSpaceDN w:val="0"/>
        <w:adjustRightInd w:val="0"/>
        <w:spacing w:line="240" w:lineRule="auto"/>
        <w:rPr>
          <w:rFonts w:cs="Arial"/>
          <w:color w:val="000000"/>
          <w:sz w:val="20"/>
        </w:rPr>
      </w:pPr>
      <w:r w:rsidRPr="006A50E2">
        <w:rPr>
          <w:rFonts w:cs="Arial"/>
          <w:b/>
          <w:color w:val="000000"/>
          <w:sz w:val="20"/>
        </w:rPr>
        <w:t>Förderfähig</w:t>
      </w:r>
      <w:r w:rsidRPr="006A50E2">
        <w:rPr>
          <w:rFonts w:cs="Arial"/>
          <w:color w:val="000000"/>
          <w:sz w:val="20"/>
        </w:rPr>
        <w:t xml:space="preserve"> sind Ausgaben der externen lokalen Koordinierungsstelle bzw. der Einzelprojekte, die dem Zuwendungszweck, d. h. dem Projektziel, entsprechen.</w:t>
      </w:r>
    </w:p>
    <w:p w14:paraId="0FEA4F0B" w14:textId="77777777" w:rsidR="006C046C" w:rsidRPr="006A50E2" w:rsidRDefault="006C046C" w:rsidP="006C046C">
      <w:pPr>
        <w:autoSpaceDE w:val="0"/>
        <w:autoSpaceDN w:val="0"/>
        <w:adjustRightInd w:val="0"/>
        <w:spacing w:line="240" w:lineRule="auto"/>
        <w:jc w:val="left"/>
        <w:rPr>
          <w:rFonts w:cs="Arial"/>
          <w:color w:val="000000"/>
          <w:sz w:val="20"/>
        </w:rPr>
      </w:pPr>
      <w:r w:rsidRPr="006A50E2">
        <w:rPr>
          <w:rFonts w:cs="Arial"/>
          <w:color w:val="000000"/>
          <w:sz w:val="20"/>
        </w:rPr>
        <w:t>Förderfähige Sachausgaben können z. B. sein</w:t>
      </w:r>
      <w:r w:rsidR="005E2DC9" w:rsidRPr="006A50E2">
        <w:rPr>
          <w:rFonts w:cs="Arial"/>
          <w:color w:val="000000"/>
          <w:sz w:val="20"/>
        </w:rPr>
        <w:t>:</w:t>
      </w:r>
    </w:p>
    <w:p w14:paraId="2AE70CD9"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Reisekosten innerhalb des Programms,</w:t>
      </w:r>
    </w:p>
    <w:p w14:paraId="7CE4AEFB"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Reisekosten, die den Teilnehmerinnen und Teilnehmern erstattet werden,</w:t>
      </w:r>
    </w:p>
    <w:p w14:paraId="6C19BE54" w14:textId="36183D64"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Honorare für Referentinnen und Referenten / Dolmetscher</w:t>
      </w:r>
      <w:r w:rsidR="00AA783C">
        <w:rPr>
          <w:rFonts w:ascii="Arial" w:hAnsi="Arial" w:cs="Arial"/>
          <w:color w:val="000000"/>
          <w:sz w:val="20"/>
        </w:rPr>
        <w:t>:</w:t>
      </w:r>
      <w:r w:rsidRPr="006A50E2">
        <w:rPr>
          <w:rFonts w:ascii="Arial" w:hAnsi="Arial" w:cs="Arial"/>
          <w:color w:val="000000"/>
          <w:sz w:val="20"/>
        </w:rPr>
        <w:t>innen,</w:t>
      </w:r>
    </w:p>
    <w:p w14:paraId="32A79321" w14:textId="74BD608B"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Honorare für externe Mitarbeiter</w:t>
      </w:r>
      <w:r w:rsidR="00AA783C">
        <w:rPr>
          <w:rFonts w:ascii="Arial" w:hAnsi="Arial" w:cs="Arial"/>
          <w:color w:val="000000"/>
          <w:sz w:val="20"/>
        </w:rPr>
        <w:t>:</w:t>
      </w:r>
      <w:r w:rsidRPr="006A50E2">
        <w:rPr>
          <w:rFonts w:ascii="Arial" w:hAnsi="Arial" w:cs="Arial"/>
          <w:color w:val="000000"/>
          <w:sz w:val="20"/>
        </w:rPr>
        <w:t>innen,</w:t>
      </w:r>
    </w:p>
    <w:p w14:paraId="61C42124"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sonstige Honorarkosten,</w:t>
      </w:r>
    </w:p>
    <w:p w14:paraId="3C385F35"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Raummietkosten, sonstige Mietkosten (Strom, Reinigung),</w:t>
      </w:r>
    </w:p>
    <w:p w14:paraId="59A95B21"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Raumkosten (für Einzelveranstaltungen),</w:t>
      </w:r>
    </w:p>
    <w:p w14:paraId="5119E9E3"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Kosten für Unterkunft und Verpflegung,</w:t>
      </w:r>
    </w:p>
    <w:p w14:paraId="6A2E8EB1"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Kosten für Mietleasing,</w:t>
      </w:r>
    </w:p>
    <w:p w14:paraId="1725055A"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Portokosten,</w:t>
      </w:r>
    </w:p>
    <w:p w14:paraId="024B1A80"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Telefon- / Internetkosten,</w:t>
      </w:r>
    </w:p>
    <w:p w14:paraId="16445AF2"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Bürobedarf,</w:t>
      </w:r>
    </w:p>
    <w:p w14:paraId="5761C377"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Arbeitsmaterial,</w:t>
      </w:r>
    </w:p>
    <w:p w14:paraId="5C949CFF"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Zeitschriften und Bücher,</w:t>
      </w:r>
    </w:p>
    <w:p w14:paraId="4C57CAA3"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g</w:t>
      </w:r>
      <w:r w:rsidR="00D07625" w:rsidRPr="006A50E2">
        <w:rPr>
          <w:rFonts w:ascii="Arial" w:hAnsi="Arial" w:cs="Arial"/>
          <w:color w:val="000000"/>
          <w:sz w:val="20"/>
        </w:rPr>
        <w:t xml:space="preserve">eringwertige Wirtschaftsgüter (bis </w:t>
      </w:r>
      <w:r w:rsidR="00112C57" w:rsidRPr="006A50E2">
        <w:rPr>
          <w:rFonts w:ascii="Arial" w:hAnsi="Arial" w:cs="Arial"/>
          <w:color w:val="000000"/>
          <w:sz w:val="20"/>
        </w:rPr>
        <w:t>800</w:t>
      </w:r>
      <w:r w:rsidRPr="006A50E2">
        <w:rPr>
          <w:rFonts w:ascii="Arial" w:hAnsi="Arial" w:cs="Arial"/>
          <w:color w:val="000000"/>
          <w:sz w:val="20"/>
        </w:rPr>
        <w:t xml:space="preserve"> EUR</w:t>
      </w:r>
      <w:r w:rsidR="005E2DC9" w:rsidRPr="006A50E2">
        <w:rPr>
          <w:rFonts w:ascii="Arial" w:hAnsi="Arial" w:cs="Arial"/>
          <w:color w:val="000000"/>
          <w:sz w:val="20"/>
        </w:rPr>
        <w:t xml:space="preserve"> netto</w:t>
      </w:r>
      <w:r w:rsidRPr="006A50E2">
        <w:rPr>
          <w:rFonts w:ascii="Arial" w:hAnsi="Arial" w:cs="Arial"/>
          <w:color w:val="000000"/>
          <w:sz w:val="20"/>
        </w:rPr>
        <w:t>) und</w:t>
      </w:r>
    </w:p>
    <w:p w14:paraId="5F05AD8C"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Ausgaben für Veröffentlichungen</w:t>
      </w:r>
    </w:p>
    <w:p w14:paraId="77DFC7FF" w14:textId="77777777" w:rsidR="006C046C" w:rsidRPr="006A50E2" w:rsidRDefault="006C046C" w:rsidP="006C046C">
      <w:pPr>
        <w:autoSpaceDE w:val="0"/>
        <w:autoSpaceDN w:val="0"/>
        <w:adjustRightInd w:val="0"/>
        <w:spacing w:line="240" w:lineRule="auto"/>
        <w:jc w:val="left"/>
        <w:rPr>
          <w:rFonts w:cs="Arial"/>
          <w:b/>
          <w:bCs/>
          <w:color w:val="000000"/>
          <w:sz w:val="20"/>
        </w:rPr>
      </w:pPr>
    </w:p>
    <w:p w14:paraId="5F08704E" w14:textId="77777777" w:rsidR="006C046C" w:rsidRPr="006A50E2" w:rsidRDefault="006C046C" w:rsidP="006C046C">
      <w:pPr>
        <w:autoSpaceDE w:val="0"/>
        <w:autoSpaceDN w:val="0"/>
        <w:adjustRightInd w:val="0"/>
        <w:spacing w:line="240" w:lineRule="auto"/>
        <w:jc w:val="left"/>
        <w:rPr>
          <w:rFonts w:cs="Arial"/>
          <w:color w:val="000000"/>
          <w:sz w:val="20"/>
        </w:rPr>
      </w:pPr>
      <w:r w:rsidRPr="006A50E2">
        <w:rPr>
          <w:rFonts w:cs="Arial"/>
          <w:b/>
          <w:bCs/>
          <w:color w:val="000000"/>
          <w:sz w:val="20"/>
        </w:rPr>
        <w:t xml:space="preserve">Reisekosten </w:t>
      </w:r>
      <w:r w:rsidRPr="006A50E2">
        <w:rPr>
          <w:rFonts w:cs="Arial"/>
          <w:color w:val="000000"/>
          <w:sz w:val="20"/>
        </w:rPr>
        <w:t xml:space="preserve">sind im Rahmen der Durchführung der Einzelmaßnahme förderfähig. Bei der Bemessung der Höhe der förderfähigen Kosten bildet das Bundesreisekostengesetz den Maßstab für die Anerkennungsfähigkeit der Kosten. Bei Benutzung des privaten PKW wird gem. § 5 BRKG eine pauschale Wegstreckenentschädigung in Höhe von 0,20 Euro pro Kilometer, begrenzt auf einen Höchstbetrag von 130,00 Euro gezahlt. </w:t>
      </w:r>
    </w:p>
    <w:p w14:paraId="61C9451D" w14:textId="77777777" w:rsidR="00ED6AF6" w:rsidRPr="006A50E2" w:rsidRDefault="00ED6AF6" w:rsidP="006C046C">
      <w:pPr>
        <w:autoSpaceDE w:val="0"/>
        <w:autoSpaceDN w:val="0"/>
        <w:adjustRightInd w:val="0"/>
        <w:spacing w:line="240" w:lineRule="auto"/>
        <w:jc w:val="left"/>
        <w:rPr>
          <w:rFonts w:cs="Arial"/>
          <w:b/>
          <w:bCs/>
          <w:color w:val="000000"/>
          <w:sz w:val="20"/>
        </w:rPr>
      </w:pPr>
    </w:p>
    <w:p w14:paraId="016D4F24" w14:textId="77777777" w:rsidR="00852A68" w:rsidRPr="006A50E2" w:rsidRDefault="006C046C" w:rsidP="00F047DB">
      <w:pPr>
        <w:autoSpaceDE w:val="0"/>
        <w:autoSpaceDN w:val="0"/>
        <w:adjustRightInd w:val="0"/>
        <w:spacing w:line="240" w:lineRule="auto"/>
        <w:jc w:val="left"/>
        <w:rPr>
          <w:rFonts w:cs="Arial"/>
          <w:sz w:val="20"/>
        </w:rPr>
      </w:pPr>
      <w:r w:rsidRPr="006A50E2">
        <w:rPr>
          <w:rFonts w:cs="Arial"/>
          <w:b/>
          <w:bCs/>
          <w:sz w:val="20"/>
        </w:rPr>
        <w:t>Honorarausgaben</w:t>
      </w:r>
      <w:r w:rsidRPr="006A50E2">
        <w:rPr>
          <w:rFonts w:cs="Arial"/>
          <w:sz w:val="20"/>
        </w:rPr>
        <w:t xml:space="preserve"> sind unter Sachausgab</w:t>
      </w:r>
      <w:r w:rsidR="00852A68" w:rsidRPr="006A50E2">
        <w:rPr>
          <w:rFonts w:cs="Arial"/>
          <w:sz w:val="20"/>
        </w:rPr>
        <w:t>en einzuordnen und abzurechnen. Bitte orientieren Sie sich dabei an folgenden Honorarhöhen:</w:t>
      </w:r>
    </w:p>
    <w:p w14:paraId="5981D73E" w14:textId="77777777" w:rsidR="00852A68" w:rsidRPr="006A50E2" w:rsidRDefault="00852A68" w:rsidP="00F047DB">
      <w:pPr>
        <w:autoSpaceDE w:val="0"/>
        <w:autoSpaceDN w:val="0"/>
        <w:adjustRightInd w:val="0"/>
        <w:spacing w:line="240" w:lineRule="auto"/>
        <w:jc w:val="left"/>
        <w:rPr>
          <w:rFonts w:cs="Arial"/>
          <w:sz w:val="20"/>
        </w:rPr>
      </w:pPr>
    </w:p>
    <w:p w14:paraId="652B4415" w14:textId="77777777" w:rsidR="00852A68" w:rsidRPr="006A50E2" w:rsidRDefault="00852A68" w:rsidP="00F047DB">
      <w:pPr>
        <w:autoSpaceDE w:val="0"/>
        <w:autoSpaceDN w:val="0"/>
        <w:adjustRightInd w:val="0"/>
        <w:spacing w:line="240" w:lineRule="auto"/>
        <w:jc w:val="left"/>
        <w:rPr>
          <w:rFonts w:cs="Arial"/>
          <w:sz w:val="20"/>
        </w:rPr>
      </w:pPr>
    </w:p>
    <w:p w14:paraId="47DFC7C6" w14:textId="02068997" w:rsidR="005D1F72" w:rsidRPr="006A50E2" w:rsidRDefault="005D1F72" w:rsidP="005D1F72">
      <w:pPr>
        <w:autoSpaceDE w:val="0"/>
        <w:autoSpaceDN w:val="0"/>
        <w:adjustRightInd w:val="0"/>
        <w:spacing w:line="240" w:lineRule="auto"/>
        <w:ind w:left="426" w:hanging="426"/>
        <w:rPr>
          <w:rFonts w:cs="Arial"/>
          <w:sz w:val="20"/>
        </w:rPr>
      </w:pPr>
      <w:r w:rsidRPr="006A50E2">
        <w:rPr>
          <w:rFonts w:cs="Arial"/>
          <w:sz w:val="20"/>
        </w:rPr>
        <w:t>I.</w:t>
      </w:r>
      <w:r w:rsidRPr="006A50E2">
        <w:rPr>
          <w:rFonts w:cs="Arial"/>
          <w:sz w:val="20"/>
        </w:rPr>
        <w:tab/>
      </w:r>
      <w:r w:rsidRPr="006A50E2">
        <w:rPr>
          <w:rFonts w:cs="Arial"/>
          <w:b/>
          <w:sz w:val="20"/>
        </w:rPr>
        <w:t>Honorare für Projektmitarbeiter</w:t>
      </w:r>
      <w:r w:rsidR="00AA783C">
        <w:rPr>
          <w:rFonts w:cs="Arial"/>
          <w:b/>
          <w:sz w:val="20"/>
        </w:rPr>
        <w:t>:</w:t>
      </w:r>
      <w:r w:rsidRPr="006A50E2">
        <w:rPr>
          <w:rFonts w:cs="Arial"/>
          <w:b/>
          <w:sz w:val="20"/>
        </w:rPr>
        <w:t>innen</w:t>
      </w:r>
      <w:r w:rsidRPr="006A50E2">
        <w:rPr>
          <w:rFonts w:cs="Arial"/>
          <w:sz w:val="20"/>
        </w:rPr>
        <w:t xml:space="preserve"> (z.B. Projektkoordinator</w:t>
      </w:r>
      <w:r w:rsidR="00AA783C">
        <w:rPr>
          <w:rFonts w:cs="Arial"/>
          <w:sz w:val="20"/>
        </w:rPr>
        <w:t>:</w:t>
      </w:r>
      <w:r w:rsidRPr="006A50E2">
        <w:rPr>
          <w:rFonts w:cs="Arial"/>
          <w:sz w:val="20"/>
        </w:rPr>
        <w:t>innen</w:t>
      </w:r>
      <w:r w:rsidR="00FF448E" w:rsidRPr="006A50E2">
        <w:rPr>
          <w:rFonts w:cs="Arial"/>
          <w:sz w:val="20"/>
        </w:rPr>
        <w:t>)</w:t>
      </w:r>
      <w:r w:rsidRPr="006A50E2">
        <w:rPr>
          <w:rFonts w:cs="Arial"/>
          <w:sz w:val="20"/>
        </w:rPr>
        <w:t>:</w:t>
      </w:r>
    </w:p>
    <w:p w14:paraId="6EFFD137" w14:textId="77777777" w:rsidR="005D1F72" w:rsidRPr="006A50E2" w:rsidRDefault="005D1F72" w:rsidP="005D1F72">
      <w:pPr>
        <w:autoSpaceDE w:val="0"/>
        <w:autoSpaceDN w:val="0"/>
        <w:adjustRightInd w:val="0"/>
        <w:spacing w:line="240" w:lineRule="auto"/>
        <w:ind w:left="426"/>
        <w:rPr>
          <w:rFonts w:cs="Arial"/>
          <w:bCs/>
          <w:sz w:val="20"/>
        </w:rPr>
      </w:pPr>
      <w:r w:rsidRPr="006A50E2">
        <w:rPr>
          <w:rFonts w:cs="Arial"/>
          <w:sz w:val="20"/>
        </w:rPr>
        <w:t>30,00 – 50,00 €/Stunde</w:t>
      </w:r>
    </w:p>
    <w:p w14:paraId="670A2676" w14:textId="77777777" w:rsidR="005D1F72" w:rsidRPr="006A50E2" w:rsidRDefault="005D1F72" w:rsidP="005D1F72">
      <w:pPr>
        <w:autoSpaceDE w:val="0"/>
        <w:autoSpaceDN w:val="0"/>
        <w:adjustRightInd w:val="0"/>
        <w:spacing w:line="240" w:lineRule="auto"/>
        <w:rPr>
          <w:rFonts w:cs="Arial"/>
          <w:sz w:val="20"/>
        </w:rPr>
      </w:pPr>
    </w:p>
    <w:p w14:paraId="0B7263E6" w14:textId="77777777" w:rsidR="005D1F72" w:rsidRPr="006A50E2" w:rsidRDefault="005D1F72" w:rsidP="005D1F72">
      <w:pPr>
        <w:autoSpaceDE w:val="0"/>
        <w:autoSpaceDN w:val="0"/>
        <w:adjustRightInd w:val="0"/>
        <w:spacing w:line="240" w:lineRule="auto"/>
        <w:ind w:left="426" w:hanging="426"/>
        <w:rPr>
          <w:rFonts w:cs="Arial"/>
          <w:sz w:val="20"/>
        </w:rPr>
      </w:pPr>
      <w:r w:rsidRPr="006A50E2">
        <w:rPr>
          <w:rFonts w:cs="Arial"/>
          <w:sz w:val="20"/>
        </w:rPr>
        <w:t>II.</w:t>
      </w:r>
      <w:r w:rsidRPr="006A50E2">
        <w:rPr>
          <w:rFonts w:cs="Arial"/>
          <w:sz w:val="20"/>
        </w:rPr>
        <w:tab/>
      </w:r>
      <w:r w:rsidRPr="006A50E2">
        <w:rPr>
          <w:rFonts w:cs="Arial"/>
          <w:b/>
          <w:sz w:val="20"/>
        </w:rPr>
        <w:t>Honorare für Hilfskräfte im Projekt:</w:t>
      </w:r>
      <w:r w:rsidRPr="006A50E2">
        <w:rPr>
          <w:rFonts w:cs="Arial"/>
          <w:sz w:val="20"/>
        </w:rPr>
        <w:t xml:space="preserve"> 10,00 – 15,00 €/Stunde</w:t>
      </w:r>
    </w:p>
    <w:p w14:paraId="3E6F18AA" w14:textId="77777777" w:rsidR="005D1F72" w:rsidRPr="006A50E2" w:rsidRDefault="005D1F72" w:rsidP="005D1F72">
      <w:pPr>
        <w:autoSpaceDE w:val="0"/>
        <w:autoSpaceDN w:val="0"/>
        <w:adjustRightInd w:val="0"/>
        <w:spacing w:line="240" w:lineRule="auto"/>
        <w:rPr>
          <w:rFonts w:cs="Arial"/>
          <w:sz w:val="20"/>
        </w:rPr>
      </w:pPr>
    </w:p>
    <w:p w14:paraId="47120EBE" w14:textId="585CD027" w:rsidR="005D1F72" w:rsidRPr="006A50E2" w:rsidRDefault="005D1F72" w:rsidP="005D1F72">
      <w:pPr>
        <w:autoSpaceDE w:val="0"/>
        <w:autoSpaceDN w:val="0"/>
        <w:adjustRightInd w:val="0"/>
        <w:spacing w:line="240" w:lineRule="auto"/>
        <w:ind w:left="426" w:hanging="426"/>
        <w:rPr>
          <w:rFonts w:cs="Arial"/>
          <w:sz w:val="20"/>
        </w:rPr>
      </w:pPr>
      <w:r w:rsidRPr="006A50E2">
        <w:rPr>
          <w:rFonts w:cs="Arial"/>
          <w:sz w:val="20"/>
        </w:rPr>
        <w:t>III.</w:t>
      </w:r>
      <w:r w:rsidRPr="006A50E2">
        <w:rPr>
          <w:rFonts w:cs="Arial"/>
          <w:sz w:val="20"/>
        </w:rPr>
        <w:tab/>
      </w:r>
      <w:r w:rsidRPr="006A50E2">
        <w:rPr>
          <w:rFonts w:cs="Arial"/>
          <w:b/>
          <w:sz w:val="20"/>
        </w:rPr>
        <w:t>Honorare für Dozent</w:t>
      </w:r>
      <w:r w:rsidR="00AA783C">
        <w:rPr>
          <w:rFonts w:cs="Arial"/>
          <w:b/>
          <w:sz w:val="20"/>
        </w:rPr>
        <w:t>:</w:t>
      </w:r>
      <w:r w:rsidRPr="006A50E2">
        <w:rPr>
          <w:rFonts w:cs="Arial"/>
          <w:b/>
          <w:sz w:val="20"/>
        </w:rPr>
        <w:t>innen bei Fortbildungsveranstaltungen</w:t>
      </w:r>
    </w:p>
    <w:tbl>
      <w:tblPr>
        <w:tblStyle w:val="Tabellenraster"/>
        <w:tblW w:w="0" w:type="auto"/>
        <w:tblInd w:w="534" w:type="dxa"/>
        <w:tblLayout w:type="fixed"/>
        <w:tblLook w:val="04A0" w:firstRow="1" w:lastRow="0" w:firstColumn="1" w:lastColumn="0" w:noHBand="0" w:noVBand="1"/>
      </w:tblPr>
      <w:tblGrid>
        <w:gridCol w:w="1417"/>
        <w:gridCol w:w="2835"/>
        <w:gridCol w:w="2552"/>
        <w:gridCol w:w="2268"/>
      </w:tblGrid>
      <w:tr w:rsidR="005D1F72" w:rsidRPr="006A50E2" w14:paraId="34C21490" w14:textId="77777777" w:rsidTr="00AA783C">
        <w:tc>
          <w:tcPr>
            <w:tcW w:w="1417" w:type="dxa"/>
          </w:tcPr>
          <w:p w14:paraId="1ACC78D3" w14:textId="77777777" w:rsidR="005D1F72" w:rsidRPr="006A50E2" w:rsidRDefault="005D1F72" w:rsidP="00A973C5">
            <w:pPr>
              <w:autoSpaceDE w:val="0"/>
              <w:autoSpaceDN w:val="0"/>
              <w:adjustRightInd w:val="0"/>
              <w:jc w:val="left"/>
              <w:rPr>
                <w:rFonts w:cs="Arial"/>
                <w:sz w:val="20"/>
              </w:rPr>
            </w:pPr>
          </w:p>
        </w:tc>
        <w:tc>
          <w:tcPr>
            <w:tcW w:w="2835" w:type="dxa"/>
          </w:tcPr>
          <w:p w14:paraId="3143FC69" w14:textId="506D98F9" w:rsidR="005D1F72" w:rsidRPr="006A50E2" w:rsidRDefault="005D1F72" w:rsidP="00A973C5">
            <w:pPr>
              <w:autoSpaceDE w:val="0"/>
              <w:autoSpaceDN w:val="0"/>
              <w:adjustRightInd w:val="0"/>
              <w:jc w:val="left"/>
              <w:rPr>
                <w:rFonts w:cs="Arial"/>
                <w:b/>
                <w:bCs/>
                <w:sz w:val="20"/>
              </w:rPr>
            </w:pPr>
            <w:r w:rsidRPr="006A50E2">
              <w:rPr>
                <w:rFonts w:cs="Arial"/>
                <w:b/>
                <w:bCs/>
                <w:sz w:val="20"/>
              </w:rPr>
              <w:t>Gastdozenten</w:t>
            </w:r>
            <w:r w:rsidR="00AA783C">
              <w:rPr>
                <w:rFonts w:cs="Arial"/>
                <w:b/>
                <w:bCs/>
                <w:sz w:val="20"/>
              </w:rPr>
              <w:t>:</w:t>
            </w:r>
            <w:r w:rsidRPr="006A50E2">
              <w:rPr>
                <w:rFonts w:cs="Arial"/>
                <w:b/>
                <w:bCs/>
                <w:sz w:val="20"/>
              </w:rPr>
              <w:t>innen aus</w:t>
            </w:r>
          </w:p>
          <w:p w14:paraId="1837261B" w14:textId="77777777" w:rsidR="005D1F72" w:rsidRPr="006A50E2" w:rsidRDefault="00A973C5" w:rsidP="00A973C5">
            <w:pPr>
              <w:autoSpaceDE w:val="0"/>
              <w:autoSpaceDN w:val="0"/>
              <w:adjustRightInd w:val="0"/>
              <w:jc w:val="left"/>
              <w:rPr>
                <w:rFonts w:cs="Arial"/>
                <w:b/>
                <w:bCs/>
                <w:sz w:val="20"/>
              </w:rPr>
            </w:pPr>
            <w:r w:rsidRPr="006A50E2">
              <w:rPr>
                <w:rFonts w:cs="Arial"/>
                <w:b/>
                <w:bCs/>
                <w:sz w:val="20"/>
              </w:rPr>
              <w:t>öffentlicher</w:t>
            </w:r>
          </w:p>
          <w:p w14:paraId="16BDAB1C" w14:textId="77777777" w:rsidR="005D1F72" w:rsidRPr="006A50E2" w:rsidRDefault="005D1F72" w:rsidP="00A973C5">
            <w:pPr>
              <w:autoSpaceDE w:val="0"/>
              <w:autoSpaceDN w:val="0"/>
              <w:adjustRightInd w:val="0"/>
              <w:jc w:val="left"/>
              <w:rPr>
                <w:rFonts w:cs="Arial"/>
                <w:b/>
                <w:bCs/>
                <w:sz w:val="20"/>
              </w:rPr>
            </w:pPr>
            <w:r w:rsidRPr="006A50E2">
              <w:rPr>
                <w:rFonts w:cs="Arial"/>
                <w:b/>
                <w:bCs/>
                <w:sz w:val="20"/>
              </w:rPr>
              <w:t xml:space="preserve">Verwaltung und </w:t>
            </w:r>
          </w:p>
          <w:p w14:paraId="055A07B9" w14:textId="77777777" w:rsidR="005D1F72" w:rsidRPr="006A50E2" w:rsidRDefault="005D1F72" w:rsidP="00A973C5">
            <w:pPr>
              <w:autoSpaceDE w:val="0"/>
              <w:autoSpaceDN w:val="0"/>
              <w:adjustRightInd w:val="0"/>
              <w:jc w:val="left"/>
              <w:rPr>
                <w:rFonts w:cs="Arial"/>
                <w:b/>
                <w:bCs/>
                <w:sz w:val="20"/>
              </w:rPr>
            </w:pPr>
            <w:r w:rsidRPr="006A50E2">
              <w:rPr>
                <w:rFonts w:cs="Arial"/>
                <w:b/>
                <w:bCs/>
                <w:sz w:val="20"/>
              </w:rPr>
              <w:t>Gerichtsbarkeit</w:t>
            </w:r>
          </w:p>
          <w:p w14:paraId="69E700AC" w14:textId="77777777" w:rsidR="005D1F72" w:rsidRPr="006A50E2" w:rsidRDefault="005D1F72" w:rsidP="00A973C5">
            <w:pPr>
              <w:autoSpaceDE w:val="0"/>
              <w:autoSpaceDN w:val="0"/>
              <w:adjustRightInd w:val="0"/>
              <w:jc w:val="left"/>
              <w:rPr>
                <w:rFonts w:cs="Arial"/>
                <w:b/>
                <w:bCs/>
                <w:sz w:val="20"/>
              </w:rPr>
            </w:pPr>
            <w:r w:rsidRPr="006A50E2">
              <w:rPr>
                <w:rFonts w:cs="Arial"/>
                <w:b/>
                <w:bCs/>
                <w:sz w:val="20"/>
              </w:rPr>
              <w:t>sowie vergleichbare</w:t>
            </w:r>
          </w:p>
          <w:p w14:paraId="5E11B6BA" w14:textId="77777777" w:rsidR="005D1F72" w:rsidRPr="006A50E2" w:rsidRDefault="005D1F72" w:rsidP="00A973C5">
            <w:pPr>
              <w:autoSpaceDE w:val="0"/>
              <w:autoSpaceDN w:val="0"/>
              <w:adjustRightInd w:val="0"/>
              <w:jc w:val="left"/>
              <w:rPr>
                <w:rFonts w:cs="Arial"/>
                <w:sz w:val="20"/>
              </w:rPr>
            </w:pPr>
            <w:r w:rsidRPr="006A50E2">
              <w:rPr>
                <w:rFonts w:cs="Arial"/>
                <w:b/>
                <w:bCs/>
                <w:sz w:val="20"/>
              </w:rPr>
              <w:t>Angehörige</w:t>
            </w:r>
            <w:r w:rsidR="00A973C5" w:rsidRPr="006A50E2">
              <w:rPr>
                <w:rFonts w:cs="Arial"/>
                <w:b/>
                <w:bCs/>
                <w:sz w:val="20"/>
              </w:rPr>
              <w:t xml:space="preserve"> </w:t>
            </w:r>
            <w:r w:rsidRPr="006A50E2">
              <w:rPr>
                <w:rFonts w:cs="Arial"/>
                <w:b/>
                <w:bCs/>
                <w:sz w:val="20"/>
              </w:rPr>
              <w:t xml:space="preserve">von Wirtschaft </w:t>
            </w:r>
            <w:r w:rsidR="00A973C5" w:rsidRPr="006A50E2">
              <w:rPr>
                <w:rFonts w:cs="Arial"/>
                <w:b/>
                <w:bCs/>
                <w:sz w:val="20"/>
              </w:rPr>
              <w:t xml:space="preserve">u. </w:t>
            </w:r>
            <w:r w:rsidRPr="006A50E2">
              <w:rPr>
                <w:rFonts w:cs="Arial"/>
                <w:b/>
                <w:bCs/>
                <w:sz w:val="20"/>
              </w:rPr>
              <w:t>Verbänden 1), 2)</w:t>
            </w:r>
          </w:p>
        </w:tc>
        <w:tc>
          <w:tcPr>
            <w:tcW w:w="2552" w:type="dxa"/>
          </w:tcPr>
          <w:p w14:paraId="689BDB27" w14:textId="652B16C8" w:rsidR="005D1F72" w:rsidRPr="006A50E2" w:rsidRDefault="005D1F72" w:rsidP="00A973C5">
            <w:pPr>
              <w:autoSpaceDE w:val="0"/>
              <w:autoSpaceDN w:val="0"/>
              <w:adjustRightInd w:val="0"/>
              <w:jc w:val="left"/>
              <w:rPr>
                <w:rFonts w:cs="Arial"/>
                <w:b/>
                <w:bCs/>
                <w:sz w:val="20"/>
              </w:rPr>
            </w:pPr>
            <w:r w:rsidRPr="006A50E2">
              <w:rPr>
                <w:rFonts w:cs="Arial"/>
                <w:b/>
                <w:bCs/>
                <w:sz w:val="20"/>
              </w:rPr>
              <w:t>Gastdozenten</w:t>
            </w:r>
            <w:r w:rsidR="00AA783C">
              <w:rPr>
                <w:rFonts w:cs="Arial"/>
                <w:b/>
                <w:bCs/>
                <w:sz w:val="20"/>
              </w:rPr>
              <w:t>:</w:t>
            </w:r>
            <w:r w:rsidRPr="006A50E2">
              <w:rPr>
                <w:rFonts w:cs="Arial"/>
                <w:b/>
                <w:bCs/>
                <w:sz w:val="20"/>
              </w:rPr>
              <w:t>innen aus</w:t>
            </w:r>
          </w:p>
          <w:p w14:paraId="3E33625A" w14:textId="77777777" w:rsidR="005D1F72" w:rsidRPr="006A50E2" w:rsidRDefault="005D1F72" w:rsidP="00A973C5">
            <w:pPr>
              <w:autoSpaceDE w:val="0"/>
              <w:autoSpaceDN w:val="0"/>
              <w:adjustRightInd w:val="0"/>
              <w:jc w:val="left"/>
              <w:rPr>
                <w:rFonts w:cs="Arial"/>
                <w:b/>
                <w:bCs/>
                <w:sz w:val="20"/>
              </w:rPr>
            </w:pPr>
            <w:r w:rsidRPr="006A50E2">
              <w:rPr>
                <w:rFonts w:cs="Arial"/>
                <w:b/>
                <w:bCs/>
                <w:sz w:val="20"/>
              </w:rPr>
              <w:t>dem Universitätsbereich</w:t>
            </w:r>
          </w:p>
          <w:p w14:paraId="5450E1D9" w14:textId="77777777" w:rsidR="005D1F72" w:rsidRPr="006A50E2" w:rsidRDefault="005D1F72" w:rsidP="00A973C5">
            <w:pPr>
              <w:autoSpaceDE w:val="0"/>
              <w:autoSpaceDN w:val="0"/>
              <w:adjustRightInd w:val="0"/>
              <w:jc w:val="left"/>
              <w:rPr>
                <w:rFonts w:cs="Arial"/>
                <w:b/>
                <w:bCs/>
                <w:sz w:val="20"/>
              </w:rPr>
            </w:pPr>
            <w:r w:rsidRPr="006A50E2">
              <w:rPr>
                <w:rFonts w:cs="Arial"/>
                <w:b/>
                <w:bCs/>
                <w:sz w:val="20"/>
              </w:rPr>
              <w:t>sowie vergleichbare</w:t>
            </w:r>
          </w:p>
          <w:p w14:paraId="3DF522CA" w14:textId="77777777" w:rsidR="005D1F72" w:rsidRPr="006A50E2" w:rsidRDefault="005D1F72" w:rsidP="00A973C5">
            <w:pPr>
              <w:autoSpaceDE w:val="0"/>
              <w:autoSpaceDN w:val="0"/>
              <w:adjustRightInd w:val="0"/>
              <w:jc w:val="left"/>
              <w:rPr>
                <w:rFonts w:cs="Arial"/>
                <w:b/>
                <w:bCs/>
                <w:sz w:val="20"/>
              </w:rPr>
            </w:pPr>
            <w:r w:rsidRPr="006A50E2">
              <w:rPr>
                <w:rFonts w:cs="Arial"/>
                <w:b/>
                <w:bCs/>
                <w:sz w:val="20"/>
              </w:rPr>
              <w:t>Angehörige von Wirtschaft</w:t>
            </w:r>
          </w:p>
          <w:p w14:paraId="00447AE0" w14:textId="77777777" w:rsidR="005D1F72" w:rsidRPr="006A50E2" w:rsidRDefault="005D1F72" w:rsidP="00A973C5">
            <w:pPr>
              <w:autoSpaceDE w:val="0"/>
              <w:autoSpaceDN w:val="0"/>
              <w:adjustRightInd w:val="0"/>
              <w:jc w:val="left"/>
              <w:rPr>
                <w:rFonts w:cs="Arial"/>
                <w:sz w:val="20"/>
              </w:rPr>
            </w:pPr>
            <w:r w:rsidRPr="006A50E2">
              <w:rPr>
                <w:rFonts w:cs="Arial"/>
                <w:b/>
                <w:bCs/>
                <w:sz w:val="20"/>
              </w:rPr>
              <w:t>und Verbänden 1), 3)</w:t>
            </w:r>
          </w:p>
        </w:tc>
        <w:tc>
          <w:tcPr>
            <w:tcW w:w="2268" w:type="dxa"/>
          </w:tcPr>
          <w:p w14:paraId="5E2A8E88" w14:textId="77777777" w:rsidR="005D1F72" w:rsidRPr="006A50E2" w:rsidRDefault="005D1F72" w:rsidP="00A973C5">
            <w:pPr>
              <w:autoSpaceDE w:val="0"/>
              <w:autoSpaceDN w:val="0"/>
              <w:adjustRightInd w:val="0"/>
              <w:jc w:val="left"/>
              <w:rPr>
                <w:rFonts w:cs="Arial"/>
                <w:b/>
                <w:bCs/>
                <w:sz w:val="20"/>
              </w:rPr>
            </w:pPr>
            <w:r w:rsidRPr="006A50E2">
              <w:rPr>
                <w:rFonts w:cs="Arial"/>
                <w:b/>
                <w:bCs/>
                <w:sz w:val="20"/>
              </w:rPr>
              <w:t>Freiberufliche</w:t>
            </w:r>
          </w:p>
          <w:p w14:paraId="21AAE93A" w14:textId="7E2E5B52" w:rsidR="005D1F72" w:rsidRPr="006A50E2" w:rsidRDefault="005D1F72" w:rsidP="00A973C5">
            <w:pPr>
              <w:autoSpaceDE w:val="0"/>
              <w:autoSpaceDN w:val="0"/>
              <w:adjustRightInd w:val="0"/>
              <w:jc w:val="left"/>
              <w:rPr>
                <w:rFonts w:cs="Arial"/>
                <w:sz w:val="20"/>
              </w:rPr>
            </w:pPr>
            <w:r w:rsidRPr="006A50E2">
              <w:rPr>
                <w:rFonts w:cs="Arial"/>
                <w:b/>
                <w:bCs/>
                <w:sz w:val="20"/>
              </w:rPr>
              <w:t>Gastdozenten</w:t>
            </w:r>
            <w:r w:rsidR="00AA783C">
              <w:rPr>
                <w:rFonts w:cs="Arial"/>
                <w:b/>
                <w:bCs/>
                <w:sz w:val="20"/>
              </w:rPr>
              <w:t>:</w:t>
            </w:r>
            <w:r w:rsidRPr="006A50E2">
              <w:rPr>
                <w:rFonts w:cs="Arial"/>
                <w:b/>
                <w:bCs/>
                <w:sz w:val="20"/>
              </w:rPr>
              <w:t>innen 1)</w:t>
            </w:r>
          </w:p>
        </w:tc>
      </w:tr>
      <w:tr w:rsidR="005D1F72" w:rsidRPr="006A50E2" w14:paraId="4FE206DC" w14:textId="77777777" w:rsidTr="00AA783C">
        <w:tc>
          <w:tcPr>
            <w:tcW w:w="1417" w:type="dxa"/>
          </w:tcPr>
          <w:p w14:paraId="149B9E86" w14:textId="77777777" w:rsidR="005D1F72" w:rsidRPr="006A50E2" w:rsidRDefault="005D1F72" w:rsidP="00B94BBD">
            <w:pPr>
              <w:autoSpaceDE w:val="0"/>
              <w:autoSpaceDN w:val="0"/>
              <w:adjustRightInd w:val="0"/>
              <w:rPr>
                <w:rFonts w:cs="Arial"/>
                <w:sz w:val="20"/>
              </w:rPr>
            </w:pPr>
            <w:r w:rsidRPr="006A50E2">
              <w:rPr>
                <w:rFonts w:cs="Arial"/>
                <w:sz w:val="20"/>
              </w:rPr>
              <w:t>1 Stunde</w:t>
            </w:r>
          </w:p>
        </w:tc>
        <w:tc>
          <w:tcPr>
            <w:tcW w:w="2835" w:type="dxa"/>
          </w:tcPr>
          <w:p w14:paraId="311D35B9" w14:textId="77777777" w:rsidR="005D1F72" w:rsidRPr="006A50E2" w:rsidRDefault="005D1F72" w:rsidP="00B94BBD">
            <w:pPr>
              <w:autoSpaceDE w:val="0"/>
              <w:autoSpaceDN w:val="0"/>
              <w:adjustRightInd w:val="0"/>
              <w:jc w:val="right"/>
              <w:rPr>
                <w:rFonts w:cs="Arial"/>
                <w:sz w:val="20"/>
              </w:rPr>
            </w:pPr>
            <w:r w:rsidRPr="006A50E2">
              <w:rPr>
                <w:rFonts w:cs="Arial"/>
                <w:sz w:val="20"/>
              </w:rPr>
              <w:t>25,56 – 51,13 €</w:t>
            </w:r>
          </w:p>
        </w:tc>
        <w:tc>
          <w:tcPr>
            <w:tcW w:w="2552" w:type="dxa"/>
          </w:tcPr>
          <w:p w14:paraId="48A2D924" w14:textId="77777777" w:rsidR="005D1F72" w:rsidRPr="006A50E2" w:rsidRDefault="005D1F72" w:rsidP="00B94BBD">
            <w:pPr>
              <w:autoSpaceDE w:val="0"/>
              <w:autoSpaceDN w:val="0"/>
              <w:adjustRightInd w:val="0"/>
              <w:jc w:val="right"/>
              <w:rPr>
                <w:rFonts w:cs="Arial"/>
                <w:sz w:val="20"/>
              </w:rPr>
            </w:pPr>
            <w:r w:rsidRPr="006A50E2">
              <w:rPr>
                <w:rFonts w:cs="Arial"/>
                <w:sz w:val="20"/>
              </w:rPr>
              <w:t>38,35 – 63,91 €</w:t>
            </w:r>
          </w:p>
        </w:tc>
        <w:tc>
          <w:tcPr>
            <w:tcW w:w="2268" w:type="dxa"/>
          </w:tcPr>
          <w:p w14:paraId="2A71193D" w14:textId="77777777" w:rsidR="005D1F72" w:rsidRPr="006A50E2" w:rsidRDefault="005D1F72" w:rsidP="00B94BBD">
            <w:pPr>
              <w:autoSpaceDE w:val="0"/>
              <w:autoSpaceDN w:val="0"/>
              <w:adjustRightInd w:val="0"/>
              <w:jc w:val="right"/>
              <w:rPr>
                <w:rFonts w:cs="Arial"/>
                <w:sz w:val="20"/>
              </w:rPr>
            </w:pPr>
            <w:r w:rsidRPr="006A50E2">
              <w:rPr>
                <w:rFonts w:cs="Arial"/>
                <w:sz w:val="20"/>
              </w:rPr>
              <w:t>51,13 – 102,26 €</w:t>
            </w:r>
          </w:p>
        </w:tc>
      </w:tr>
      <w:tr w:rsidR="005D1F72" w:rsidRPr="006A50E2" w14:paraId="70E53529" w14:textId="77777777" w:rsidTr="00AA783C">
        <w:tc>
          <w:tcPr>
            <w:tcW w:w="1417" w:type="dxa"/>
          </w:tcPr>
          <w:p w14:paraId="2D2E0DA0" w14:textId="77777777" w:rsidR="005D1F72" w:rsidRPr="006A50E2" w:rsidRDefault="005D1F72" w:rsidP="00B94BBD">
            <w:pPr>
              <w:autoSpaceDE w:val="0"/>
              <w:autoSpaceDN w:val="0"/>
              <w:adjustRightInd w:val="0"/>
              <w:rPr>
                <w:rFonts w:cs="Arial"/>
                <w:sz w:val="20"/>
              </w:rPr>
            </w:pPr>
            <w:r w:rsidRPr="006A50E2">
              <w:rPr>
                <w:rFonts w:cs="Arial"/>
                <w:sz w:val="20"/>
              </w:rPr>
              <w:t>2 Stunden</w:t>
            </w:r>
          </w:p>
        </w:tc>
        <w:tc>
          <w:tcPr>
            <w:tcW w:w="2835" w:type="dxa"/>
          </w:tcPr>
          <w:p w14:paraId="5ACD7596" w14:textId="77777777" w:rsidR="005D1F72" w:rsidRPr="006A50E2" w:rsidRDefault="005D1F72" w:rsidP="00B94BBD">
            <w:pPr>
              <w:autoSpaceDE w:val="0"/>
              <w:autoSpaceDN w:val="0"/>
              <w:adjustRightInd w:val="0"/>
              <w:jc w:val="right"/>
              <w:rPr>
                <w:rFonts w:cs="Arial"/>
                <w:sz w:val="20"/>
              </w:rPr>
            </w:pPr>
            <w:r w:rsidRPr="006A50E2">
              <w:rPr>
                <w:rFonts w:cs="Arial"/>
                <w:sz w:val="20"/>
              </w:rPr>
              <w:t>51,13 – 89,48 €</w:t>
            </w:r>
          </w:p>
        </w:tc>
        <w:tc>
          <w:tcPr>
            <w:tcW w:w="2552" w:type="dxa"/>
          </w:tcPr>
          <w:p w14:paraId="1724D9C1" w14:textId="77777777" w:rsidR="005D1F72" w:rsidRPr="006A50E2" w:rsidRDefault="005D1F72" w:rsidP="00B94BBD">
            <w:pPr>
              <w:autoSpaceDE w:val="0"/>
              <w:autoSpaceDN w:val="0"/>
              <w:adjustRightInd w:val="0"/>
              <w:jc w:val="right"/>
              <w:rPr>
                <w:rFonts w:cs="Arial"/>
                <w:sz w:val="20"/>
              </w:rPr>
            </w:pPr>
            <w:r w:rsidRPr="006A50E2">
              <w:rPr>
                <w:rFonts w:cs="Arial"/>
                <w:sz w:val="20"/>
              </w:rPr>
              <w:t>76,69 – 127,82 €</w:t>
            </w:r>
          </w:p>
        </w:tc>
        <w:tc>
          <w:tcPr>
            <w:tcW w:w="2268" w:type="dxa"/>
          </w:tcPr>
          <w:p w14:paraId="7BC287EB" w14:textId="77777777" w:rsidR="005D1F72" w:rsidRPr="006A50E2" w:rsidRDefault="005D1F72" w:rsidP="00B94BBD">
            <w:pPr>
              <w:autoSpaceDE w:val="0"/>
              <w:autoSpaceDN w:val="0"/>
              <w:adjustRightInd w:val="0"/>
              <w:jc w:val="right"/>
              <w:rPr>
                <w:rFonts w:cs="Arial"/>
                <w:sz w:val="20"/>
              </w:rPr>
            </w:pPr>
            <w:r w:rsidRPr="006A50E2">
              <w:rPr>
                <w:rFonts w:cs="Arial"/>
                <w:sz w:val="20"/>
              </w:rPr>
              <w:t>76,69 – 204,52 €</w:t>
            </w:r>
          </w:p>
        </w:tc>
      </w:tr>
      <w:tr w:rsidR="005D1F72" w:rsidRPr="006A50E2" w14:paraId="3534130C" w14:textId="77777777" w:rsidTr="00AA783C">
        <w:tc>
          <w:tcPr>
            <w:tcW w:w="1417" w:type="dxa"/>
          </w:tcPr>
          <w:p w14:paraId="24354A3A" w14:textId="77777777" w:rsidR="005D1F72" w:rsidRPr="006A50E2" w:rsidRDefault="005D1F72" w:rsidP="00B94BBD">
            <w:pPr>
              <w:autoSpaceDE w:val="0"/>
              <w:autoSpaceDN w:val="0"/>
              <w:adjustRightInd w:val="0"/>
              <w:rPr>
                <w:rFonts w:cs="Arial"/>
                <w:sz w:val="20"/>
              </w:rPr>
            </w:pPr>
            <w:r w:rsidRPr="006A50E2">
              <w:rPr>
                <w:rFonts w:cs="Arial"/>
                <w:sz w:val="20"/>
              </w:rPr>
              <w:lastRenderedPageBreak/>
              <w:t>3 Stunden</w:t>
            </w:r>
          </w:p>
        </w:tc>
        <w:tc>
          <w:tcPr>
            <w:tcW w:w="2835" w:type="dxa"/>
          </w:tcPr>
          <w:p w14:paraId="2B6D4EF1" w14:textId="77777777" w:rsidR="005D1F72" w:rsidRPr="006A50E2" w:rsidRDefault="005D1F72" w:rsidP="00B94BBD">
            <w:pPr>
              <w:autoSpaceDE w:val="0"/>
              <w:autoSpaceDN w:val="0"/>
              <w:adjustRightInd w:val="0"/>
              <w:jc w:val="right"/>
              <w:rPr>
                <w:rFonts w:cs="Arial"/>
                <w:sz w:val="20"/>
              </w:rPr>
            </w:pPr>
            <w:r w:rsidRPr="006A50E2">
              <w:rPr>
                <w:rFonts w:cs="Arial"/>
                <w:sz w:val="20"/>
              </w:rPr>
              <w:t>89,48 – 127,82 €</w:t>
            </w:r>
          </w:p>
        </w:tc>
        <w:tc>
          <w:tcPr>
            <w:tcW w:w="2552" w:type="dxa"/>
          </w:tcPr>
          <w:p w14:paraId="1B7A2C0D" w14:textId="77777777" w:rsidR="005D1F72" w:rsidRPr="006A50E2" w:rsidRDefault="005D1F72" w:rsidP="00B94BBD">
            <w:pPr>
              <w:autoSpaceDE w:val="0"/>
              <w:autoSpaceDN w:val="0"/>
              <w:adjustRightInd w:val="0"/>
              <w:jc w:val="right"/>
              <w:rPr>
                <w:rFonts w:cs="Arial"/>
                <w:sz w:val="20"/>
              </w:rPr>
            </w:pPr>
            <w:r w:rsidRPr="006A50E2">
              <w:rPr>
                <w:rFonts w:cs="Arial"/>
                <w:sz w:val="20"/>
              </w:rPr>
              <w:t>115,04 – 191,73 €</w:t>
            </w:r>
          </w:p>
        </w:tc>
        <w:tc>
          <w:tcPr>
            <w:tcW w:w="2268" w:type="dxa"/>
          </w:tcPr>
          <w:p w14:paraId="38F8A08D" w14:textId="77777777" w:rsidR="005D1F72" w:rsidRPr="006A50E2" w:rsidRDefault="005D1F72" w:rsidP="00B94BBD">
            <w:pPr>
              <w:autoSpaceDE w:val="0"/>
              <w:autoSpaceDN w:val="0"/>
              <w:adjustRightInd w:val="0"/>
              <w:jc w:val="right"/>
              <w:rPr>
                <w:rFonts w:cs="Arial"/>
                <w:sz w:val="20"/>
              </w:rPr>
            </w:pPr>
            <w:r w:rsidRPr="006A50E2">
              <w:rPr>
                <w:rFonts w:cs="Arial"/>
                <w:sz w:val="20"/>
              </w:rPr>
              <w:t>204,52 – 306,78 €</w:t>
            </w:r>
          </w:p>
        </w:tc>
      </w:tr>
      <w:tr w:rsidR="005D1F72" w:rsidRPr="006A50E2" w14:paraId="7FD0C62B" w14:textId="77777777" w:rsidTr="00AA783C">
        <w:tc>
          <w:tcPr>
            <w:tcW w:w="1417" w:type="dxa"/>
          </w:tcPr>
          <w:p w14:paraId="29CB7453" w14:textId="77777777" w:rsidR="005D1F72" w:rsidRPr="006A50E2" w:rsidRDefault="005D1F72" w:rsidP="00B94BBD">
            <w:pPr>
              <w:autoSpaceDE w:val="0"/>
              <w:autoSpaceDN w:val="0"/>
              <w:adjustRightInd w:val="0"/>
              <w:rPr>
                <w:rFonts w:cs="Arial"/>
                <w:sz w:val="20"/>
              </w:rPr>
            </w:pPr>
            <w:r w:rsidRPr="006A50E2">
              <w:rPr>
                <w:rFonts w:cs="Arial"/>
                <w:sz w:val="20"/>
              </w:rPr>
              <w:t>4 Stunden</w:t>
            </w:r>
          </w:p>
          <w:p w14:paraId="7D3A5A22" w14:textId="77777777" w:rsidR="005D1F72" w:rsidRPr="006A50E2" w:rsidRDefault="005D1F72" w:rsidP="00B94BBD">
            <w:pPr>
              <w:autoSpaceDE w:val="0"/>
              <w:autoSpaceDN w:val="0"/>
              <w:adjustRightInd w:val="0"/>
              <w:rPr>
                <w:rFonts w:cs="Arial"/>
                <w:sz w:val="20"/>
              </w:rPr>
            </w:pPr>
            <w:r w:rsidRPr="006A50E2">
              <w:rPr>
                <w:rFonts w:cs="Arial"/>
                <w:sz w:val="20"/>
              </w:rPr>
              <w:t>(halber Tag)</w:t>
            </w:r>
          </w:p>
        </w:tc>
        <w:tc>
          <w:tcPr>
            <w:tcW w:w="2835" w:type="dxa"/>
          </w:tcPr>
          <w:p w14:paraId="42A0BD38" w14:textId="77777777" w:rsidR="005D1F72" w:rsidRPr="006A50E2" w:rsidRDefault="005D1F72" w:rsidP="00B94BBD">
            <w:pPr>
              <w:autoSpaceDE w:val="0"/>
              <w:autoSpaceDN w:val="0"/>
              <w:adjustRightInd w:val="0"/>
              <w:jc w:val="right"/>
              <w:rPr>
                <w:rFonts w:cs="Arial"/>
                <w:sz w:val="20"/>
              </w:rPr>
            </w:pPr>
            <w:r w:rsidRPr="006A50E2">
              <w:rPr>
                <w:rFonts w:cs="Arial"/>
                <w:sz w:val="20"/>
              </w:rPr>
              <w:t>127,82 – 166,17 €</w:t>
            </w:r>
          </w:p>
        </w:tc>
        <w:tc>
          <w:tcPr>
            <w:tcW w:w="2552" w:type="dxa"/>
          </w:tcPr>
          <w:p w14:paraId="2B87D25B" w14:textId="77777777" w:rsidR="005D1F72" w:rsidRPr="006A50E2" w:rsidRDefault="005D1F72" w:rsidP="00B94BBD">
            <w:pPr>
              <w:autoSpaceDE w:val="0"/>
              <w:autoSpaceDN w:val="0"/>
              <w:adjustRightInd w:val="0"/>
              <w:jc w:val="right"/>
              <w:rPr>
                <w:rFonts w:cs="Arial"/>
                <w:sz w:val="20"/>
              </w:rPr>
            </w:pPr>
            <w:r w:rsidRPr="006A50E2">
              <w:rPr>
                <w:rFonts w:cs="Arial"/>
                <w:sz w:val="20"/>
              </w:rPr>
              <w:t>153,39 – 255,65 €</w:t>
            </w:r>
          </w:p>
        </w:tc>
        <w:tc>
          <w:tcPr>
            <w:tcW w:w="2268" w:type="dxa"/>
          </w:tcPr>
          <w:p w14:paraId="149DABB4" w14:textId="77777777" w:rsidR="005D1F72" w:rsidRPr="006A50E2" w:rsidRDefault="005D1F72" w:rsidP="00B94BBD">
            <w:pPr>
              <w:autoSpaceDE w:val="0"/>
              <w:autoSpaceDN w:val="0"/>
              <w:adjustRightInd w:val="0"/>
              <w:jc w:val="right"/>
              <w:rPr>
                <w:rFonts w:cs="Arial"/>
                <w:sz w:val="20"/>
              </w:rPr>
            </w:pPr>
            <w:r w:rsidRPr="006A50E2">
              <w:rPr>
                <w:rFonts w:cs="Arial"/>
                <w:sz w:val="20"/>
              </w:rPr>
              <w:t>255,65 – 409,03 €</w:t>
            </w:r>
          </w:p>
        </w:tc>
      </w:tr>
      <w:tr w:rsidR="005D1F72" w:rsidRPr="006A50E2" w14:paraId="7E807D0A" w14:textId="77777777" w:rsidTr="00AA783C">
        <w:tc>
          <w:tcPr>
            <w:tcW w:w="1417" w:type="dxa"/>
          </w:tcPr>
          <w:p w14:paraId="074F5F27" w14:textId="77777777" w:rsidR="005D1F72" w:rsidRPr="006A50E2" w:rsidRDefault="005D1F72" w:rsidP="00B94BBD">
            <w:pPr>
              <w:autoSpaceDE w:val="0"/>
              <w:autoSpaceDN w:val="0"/>
              <w:adjustRightInd w:val="0"/>
              <w:rPr>
                <w:rFonts w:cs="Arial"/>
                <w:sz w:val="20"/>
              </w:rPr>
            </w:pPr>
            <w:r w:rsidRPr="006A50E2">
              <w:rPr>
                <w:rFonts w:cs="Arial"/>
                <w:sz w:val="20"/>
              </w:rPr>
              <w:t>5 Stunden</w:t>
            </w:r>
          </w:p>
        </w:tc>
        <w:tc>
          <w:tcPr>
            <w:tcW w:w="2835" w:type="dxa"/>
          </w:tcPr>
          <w:p w14:paraId="0B0214A4" w14:textId="77777777" w:rsidR="005D1F72" w:rsidRPr="006A50E2" w:rsidRDefault="005D1F72" w:rsidP="00B94BBD">
            <w:pPr>
              <w:autoSpaceDE w:val="0"/>
              <w:autoSpaceDN w:val="0"/>
              <w:adjustRightInd w:val="0"/>
              <w:jc w:val="right"/>
              <w:rPr>
                <w:rFonts w:cs="Arial"/>
                <w:sz w:val="20"/>
              </w:rPr>
            </w:pPr>
            <w:r w:rsidRPr="006A50E2">
              <w:rPr>
                <w:rFonts w:cs="Arial"/>
                <w:sz w:val="20"/>
              </w:rPr>
              <w:t>166,17 – 204,52 €</w:t>
            </w:r>
          </w:p>
        </w:tc>
        <w:tc>
          <w:tcPr>
            <w:tcW w:w="2552" w:type="dxa"/>
          </w:tcPr>
          <w:p w14:paraId="69DE9744" w14:textId="77777777" w:rsidR="005D1F72" w:rsidRPr="006A50E2" w:rsidRDefault="005D1F72" w:rsidP="00B94BBD">
            <w:pPr>
              <w:autoSpaceDE w:val="0"/>
              <w:autoSpaceDN w:val="0"/>
              <w:adjustRightInd w:val="0"/>
              <w:jc w:val="right"/>
              <w:rPr>
                <w:rFonts w:cs="Arial"/>
                <w:sz w:val="20"/>
              </w:rPr>
            </w:pPr>
            <w:r w:rsidRPr="006A50E2">
              <w:rPr>
                <w:rFonts w:cs="Arial"/>
                <w:sz w:val="20"/>
              </w:rPr>
              <w:t>191,73 – 319,56 €</w:t>
            </w:r>
          </w:p>
        </w:tc>
        <w:tc>
          <w:tcPr>
            <w:tcW w:w="2268" w:type="dxa"/>
          </w:tcPr>
          <w:p w14:paraId="1B5DF4AE" w14:textId="77777777" w:rsidR="005D1F72" w:rsidRPr="006A50E2" w:rsidRDefault="005D1F72" w:rsidP="00B94BBD">
            <w:pPr>
              <w:autoSpaceDE w:val="0"/>
              <w:autoSpaceDN w:val="0"/>
              <w:adjustRightInd w:val="0"/>
              <w:jc w:val="right"/>
              <w:rPr>
                <w:rFonts w:cs="Arial"/>
                <w:sz w:val="20"/>
              </w:rPr>
            </w:pPr>
            <w:r w:rsidRPr="006A50E2">
              <w:rPr>
                <w:rFonts w:cs="Arial"/>
                <w:sz w:val="20"/>
              </w:rPr>
              <w:t>306,78 – 511,29 €</w:t>
            </w:r>
          </w:p>
        </w:tc>
      </w:tr>
      <w:tr w:rsidR="005D1F72" w:rsidRPr="006A50E2" w14:paraId="4962524C" w14:textId="77777777" w:rsidTr="00AA783C">
        <w:tc>
          <w:tcPr>
            <w:tcW w:w="1417" w:type="dxa"/>
          </w:tcPr>
          <w:p w14:paraId="2249F3ED" w14:textId="77777777" w:rsidR="005D1F72" w:rsidRPr="006A50E2" w:rsidRDefault="005D1F72" w:rsidP="00B94BBD">
            <w:pPr>
              <w:autoSpaceDE w:val="0"/>
              <w:autoSpaceDN w:val="0"/>
              <w:adjustRightInd w:val="0"/>
              <w:rPr>
                <w:rFonts w:cs="Arial"/>
                <w:sz w:val="20"/>
              </w:rPr>
            </w:pPr>
            <w:r w:rsidRPr="006A50E2">
              <w:rPr>
                <w:rFonts w:cs="Arial"/>
                <w:sz w:val="20"/>
              </w:rPr>
              <w:t>6 Stunden</w:t>
            </w:r>
          </w:p>
        </w:tc>
        <w:tc>
          <w:tcPr>
            <w:tcW w:w="2835" w:type="dxa"/>
          </w:tcPr>
          <w:p w14:paraId="0A1F985A" w14:textId="77777777" w:rsidR="005D1F72" w:rsidRPr="006A50E2" w:rsidRDefault="005D1F72" w:rsidP="00B94BBD">
            <w:pPr>
              <w:autoSpaceDE w:val="0"/>
              <w:autoSpaceDN w:val="0"/>
              <w:adjustRightInd w:val="0"/>
              <w:jc w:val="right"/>
              <w:rPr>
                <w:rFonts w:cs="Arial"/>
                <w:sz w:val="20"/>
              </w:rPr>
            </w:pPr>
            <w:r w:rsidRPr="006A50E2">
              <w:rPr>
                <w:rFonts w:cs="Arial"/>
                <w:sz w:val="20"/>
              </w:rPr>
              <w:t>204,52 – 242,86 €</w:t>
            </w:r>
          </w:p>
        </w:tc>
        <w:tc>
          <w:tcPr>
            <w:tcW w:w="2552" w:type="dxa"/>
          </w:tcPr>
          <w:p w14:paraId="79247295" w14:textId="77777777" w:rsidR="005D1F72" w:rsidRPr="006A50E2" w:rsidRDefault="005D1F72" w:rsidP="00B94BBD">
            <w:pPr>
              <w:autoSpaceDE w:val="0"/>
              <w:autoSpaceDN w:val="0"/>
              <w:adjustRightInd w:val="0"/>
              <w:jc w:val="right"/>
              <w:rPr>
                <w:rFonts w:cs="Arial"/>
                <w:sz w:val="20"/>
              </w:rPr>
            </w:pPr>
            <w:r w:rsidRPr="006A50E2">
              <w:rPr>
                <w:rFonts w:cs="Arial"/>
                <w:sz w:val="20"/>
              </w:rPr>
              <w:t>230,08 – 383,47 €</w:t>
            </w:r>
          </w:p>
        </w:tc>
        <w:tc>
          <w:tcPr>
            <w:tcW w:w="2268" w:type="dxa"/>
          </w:tcPr>
          <w:p w14:paraId="064CBFAF" w14:textId="77777777" w:rsidR="005D1F72" w:rsidRPr="006A50E2" w:rsidRDefault="005D1F72" w:rsidP="00B94BBD">
            <w:pPr>
              <w:autoSpaceDE w:val="0"/>
              <w:autoSpaceDN w:val="0"/>
              <w:adjustRightInd w:val="0"/>
              <w:jc w:val="right"/>
              <w:rPr>
                <w:rFonts w:cs="Arial"/>
                <w:sz w:val="20"/>
              </w:rPr>
            </w:pPr>
            <w:r w:rsidRPr="006A50E2">
              <w:rPr>
                <w:rFonts w:cs="Arial"/>
                <w:sz w:val="20"/>
              </w:rPr>
              <w:t>357,90 – 613,55 €</w:t>
            </w:r>
          </w:p>
        </w:tc>
      </w:tr>
      <w:tr w:rsidR="005D1F72" w:rsidRPr="006A50E2" w14:paraId="7333C1ED" w14:textId="77777777" w:rsidTr="00AA783C">
        <w:tc>
          <w:tcPr>
            <w:tcW w:w="1417" w:type="dxa"/>
          </w:tcPr>
          <w:p w14:paraId="5BFC1083" w14:textId="77777777" w:rsidR="005D1F72" w:rsidRPr="006A50E2" w:rsidRDefault="005D1F72" w:rsidP="00B94BBD">
            <w:pPr>
              <w:autoSpaceDE w:val="0"/>
              <w:autoSpaceDN w:val="0"/>
              <w:adjustRightInd w:val="0"/>
              <w:rPr>
                <w:rFonts w:cs="Arial"/>
                <w:sz w:val="20"/>
              </w:rPr>
            </w:pPr>
            <w:r w:rsidRPr="006A50E2">
              <w:rPr>
                <w:rFonts w:cs="Arial"/>
                <w:sz w:val="20"/>
              </w:rPr>
              <w:t>7 Stunden</w:t>
            </w:r>
          </w:p>
          <w:p w14:paraId="701268CC" w14:textId="77777777" w:rsidR="005D1F72" w:rsidRPr="006A50E2" w:rsidRDefault="005D1F72" w:rsidP="00B94BBD">
            <w:pPr>
              <w:autoSpaceDE w:val="0"/>
              <w:autoSpaceDN w:val="0"/>
              <w:adjustRightInd w:val="0"/>
              <w:rPr>
                <w:rFonts w:cs="Arial"/>
                <w:sz w:val="20"/>
              </w:rPr>
            </w:pPr>
            <w:r w:rsidRPr="006A50E2">
              <w:rPr>
                <w:rFonts w:cs="Arial"/>
                <w:sz w:val="20"/>
              </w:rPr>
              <w:t>(ganzer Tag)</w:t>
            </w:r>
          </w:p>
        </w:tc>
        <w:tc>
          <w:tcPr>
            <w:tcW w:w="2835" w:type="dxa"/>
          </w:tcPr>
          <w:p w14:paraId="0D4B59F1" w14:textId="77777777" w:rsidR="005D1F72" w:rsidRPr="006A50E2" w:rsidRDefault="005D1F72" w:rsidP="00B94BBD">
            <w:pPr>
              <w:autoSpaceDE w:val="0"/>
              <w:autoSpaceDN w:val="0"/>
              <w:adjustRightInd w:val="0"/>
              <w:jc w:val="right"/>
              <w:rPr>
                <w:rFonts w:cs="Arial"/>
                <w:sz w:val="20"/>
              </w:rPr>
            </w:pPr>
            <w:r w:rsidRPr="006A50E2">
              <w:rPr>
                <w:rFonts w:cs="Arial"/>
                <w:sz w:val="20"/>
              </w:rPr>
              <w:t>230,08 – 281,21 €</w:t>
            </w:r>
          </w:p>
        </w:tc>
        <w:tc>
          <w:tcPr>
            <w:tcW w:w="2552" w:type="dxa"/>
          </w:tcPr>
          <w:p w14:paraId="1EC62188" w14:textId="77777777" w:rsidR="005D1F72" w:rsidRPr="006A50E2" w:rsidRDefault="005D1F72" w:rsidP="00B94BBD">
            <w:pPr>
              <w:autoSpaceDE w:val="0"/>
              <w:autoSpaceDN w:val="0"/>
              <w:adjustRightInd w:val="0"/>
              <w:jc w:val="right"/>
              <w:rPr>
                <w:rFonts w:cs="Arial"/>
                <w:sz w:val="20"/>
              </w:rPr>
            </w:pPr>
            <w:r w:rsidRPr="006A50E2">
              <w:rPr>
                <w:rFonts w:cs="Arial"/>
                <w:sz w:val="20"/>
              </w:rPr>
              <w:t>268,43 – 434,60 €</w:t>
            </w:r>
          </w:p>
        </w:tc>
        <w:tc>
          <w:tcPr>
            <w:tcW w:w="2268" w:type="dxa"/>
          </w:tcPr>
          <w:p w14:paraId="320133FA" w14:textId="77777777" w:rsidR="005D1F72" w:rsidRPr="006A50E2" w:rsidRDefault="005D1F72" w:rsidP="00B94BBD">
            <w:pPr>
              <w:autoSpaceDE w:val="0"/>
              <w:autoSpaceDN w:val="0"/>
              <w:adjustRightInd w:val="0"/>
              <w:jc w:val="right"/>
              <w:rPr>
                <w:rFonts w:cs="Arial"/>
                <w:sz w:val="20"/>
              </w:rPr>
            </w:pPr>
            <w:r w:rsidRPr="006A50E2">
              <w:rPr>
                <w:rFonts w:cs="Arial"/>
                <w:sz w:val="20"/>
              </w:rPr>
              <w:t>409,03 – 664,68 €</w:t>
            </w:r>
          </w:p>
        </w:tc>
      </w:tr>
    </w:tbl>
    <w:p w14:paraId="23A3A593" w14:textId="77777777" w:rsidR="005D1F72" w:rsidRPr="006A50E2" w:rsidRDefault="005D1F72" w:rsidP="005D1F72">
      <w:pPr>
        <w:autoSpaceDE w:val="0"/>
        <w:autoSpaceDN w:val="0"/>
        <w:adjustRightInd w:val="0"/>
        <w:spacing w:line="240" w:lineRule="auto"/>
        <w:rPr>
          <w:rFonts w:cs="Arial"/>
          <w:sz w:val="20"/>
        </w:rPr>
      </w:pPr>
    </w:p>
    <w:p w14:paraId="5813B146" w14:textId="77777777" w:rsidR="005D1F72" w:rsidRPr="006A50E2" w:rsidRDefault="005D1F72" w:rsidP="005D1F72">
      <w:pPr>
        <w:autoSpaceDE w:val="0"/>
        <w:autoSpaceDN w:val="0"/>
        <w:adjustRightInd w:val="0"/>
        <w:spacing w:line="240" w:lineRule="auto"/>
        <w:ind w:left="426"/>
        <w:rPr>
          <w:rFonts w:cs="Arial"/>
          <w:sz w:val="20"/>
        </w:rPr>
      </w:pPr>
      <w:r w:rsidRPr="006A50E2">
        <w:rPr>
          <w:rFonts w:cs="Arial"/>
          <w:sz w:val="20"/>
        </w:rPr>
        <w:t>Die Stundenangaben umfassen Zeitstunden, einschließlich Pausen, ohne Mittagessen.</w:t>
      </w:r>
    </w:p>
    <w:p w14:paraId="06849F1A" w14:textId="77777777" w:rsidR="005D1F72" w:rsidRPr="006A50E2" w:rsidRDefault="005D1F72" w:rsidP="005D1F72">
      <w:pPr>
        <w:autoSpaceDE w:val="0"/>
        <w:autoSpaceDN w:val="0"/>
        <w:adjustRightInd w:val="0"/>
        <w:spacing w:line="240" w:lineRule="auto"/>
        <w:ind w:left="426"/>
        <w:rPr>
          <w:rFonts w:cs="Arial"/>
          <w:b/>
          <w:sz w:val="20"/>
        </w:rPr>
      </w:pPr>
      <w:r w:rsidRPr="006A50E2">
        <w:rPr>
          <w:rFonts w:cs="Arial"/>
          <w:b/>
          <w:sz w:val="20"/>
        </w:rPr>
        <w:t>Ergänzende Bestimmungen zur Honorarstaffel:</w:t>
      </w:r>
    </w:p>
    <w:p w14:paraId="28D865AA" w14:textId="77777777" w:rsidR="005D1F72" w:rsidRPr="006A50E2" w:rsidRDefault="005D1F72" w:rsidP="005D1F72">
      <w:pPr>
        <w:pStyle w:val="Listenabsatz"/>
        <w:numPr>
          <w:ilvl w:val="0"/>
          <w:numId w:val="3"/>
        </w:numPr>
        <w:autoSpaceDE w:val="0"/>
        <w:autoSpaceDN w:val="0"/>
        <w:adjustRightInd w:val="0"/>
        <w:spacing w:line="240" w:lineRule="auto"/>
        <w:ind w:left="851" w:hanging="425"/>
        <w:rPr>
          <w:rFonts w:ascii="Arial" w:hAnsi="Arial" w:cs="Arial"/>
          <w:sz w:val="20"/>
          <w:szCs w:val="20"/>
        </w:rPr>
      </w:pPr>
      <w:r w:rsidRPr="006A50E2">
        <w:rPr>
          <w:rFonts w:ascii="Arial" w:hAnsi="Arial" w:cs="Arial"/>
          <w:sz w:val="20"/>
          <w:szCs w:val="20"/>
        </w:rPr>
        <w:t>Die Beträge mindern sich bei Wiederholungsveranstaltungen mit dem gleichen Thema um 10 %, es sei denn, dass der Lehrvortrag inhaltlich überarbeitet oder neu gestaltet werden muss.</w:t>
      </w:r>
    </w:p>
    <w:p w14:paraId="10C0ED99" w14:textId="77777777" w:rsidR="005D1F72" w:rsidRPr="006A50E2" w:rsidRDefault="005D1F72" w:rsidP="005D1F72">
      <w:pPr>
        <w:pStyle w:val="Listenabsatz"/>
        <w:numPr>
          <w:ilvl w:val="0"/>
          <w:numId w:val="3"/>
        </w:numPr>
        <w:autoSpaceDE w:val="0"/>
        <w:autoSpaceDN w:val="0"/>
        <w:adjustRightInd w:val="0"/>
        <w:spacing w:line="240" w:lineRule="auto"/>
        <w:ind w:left="851" w:hanging="425"/>
        <w:rPr>
          <w:rFonts w:ascii="Arial" w:hAnsi="Arial" w:cs="Arial"/>
          <w:sz w:val="20"/>
          <w:szCs w:val="20"/>
        </w:rPr>
      </w:pPr>
      <w:r w:rsidRPr="006A50E2">
        <w:rPr>
          <w:rFonts w:ascii="Arial" w:hAnsi="Arial" w:cs="Arial"/>
          <w:sz w:val="20"/>
          <w:szCs w:val="20"/>
        </w:rPr>
        <w:t>Die Beträge mindern sich um 10 %, wenn der Lehrvortrag aus dem Hauptarbeitsgebiet des/der Gastdozenten/in entnommen sind.</w:t>
      </w:r>
    </w:p>
    <w:p w14:paraId="5467BAF5" w14:textId="77777777" w:rsidR="005D1F72" w:rsidRPr="006A50E2" w:rsidRDefault="005D1F72" w:rsidP="005D1F72">
      <w:pPr>
        <w:pStyle w:val="Listenabsatz"/>
        <w:numPr>
          <w:ilvl w:val="0"/>
          <w:numId w:val="3"/>
        </w:numPr>
        <w:autoSpaceDE w:val="0"/>
        <w:autoSpaceDN w:val="0"/>
        <w:adjustRightInd w:val="0"/>
        <w:spacing w:line="240" w:lineRule="auto"/>
        <w:ind w:left="851" w:hanging="425"/>
        <w:rPr>
          <w:rFonts w:ascii="Arial" w:hAnsi="Arial" w:cs="Arial"/>
          <w:sz w:val="20"/>
          <w:szCs w:val="20"/>
        </w:rPr>
      </w:pPr>
      <w:r w:rsidRPr="006A50E2">
        <w:rPr>
          <w:rFonts w:ascii="Arial" w:hAnsi="Arial" w:cs="Arial"/>
          <w:sz w:val="20"/>
          <w:szCs w:val="20"/>
        </w:rPr>
        <w:t>Die Beträge können in bestimmten Bereichen - insbesondere Führung und Zusammenarbeit, Gespräche, Verhandlungen, Konferenzen - bis zu 20 % erhöht werden, wenn andernfalls freiberufliche Gastdozenten/innen mit höheren Honorarsätzen verpflichtet werden müssten.</w:t>
      </w:r>
    </w:p>
    <w:p w14:paraId="2A7C2192" w14:textId="77777777" w:rsidR="005D1F72" w:rsidRPr="006A50E2" w:rsidRDefault="005D1F72" w:rsidP="005D1F72">
      <w:pPr>
        <w:autoSpaceDE w:val="0"/>
        <w:autoSpaceDN w:val="0"/>
        <w:adjustRightInd w:val="0"/>
        <w:spacing w:line="240" w:lineRule="auto"/>
        <w:ind w:left="851" w:hanging="425"/>
        <w:rPr>
          <w:rFonts w:cs="Arial"/>
          <w:sz w:val="20"/>
        </w:rPr>
      </w:pPr>
      <w:r w:rsidRPr="006A50E2">
        <w:rPr>
          <w:rFonts w:cs="Arial"/>
          <w:sz w:val="20"/>
        </w:rPr>
        <w:t>Die Nummern 1, 2 und 3 gelten selbständig nebeneinander</w:t>
      </w:r>
    </w:p>
    <w:p w14:paraId="7720AC56" w14:textId="77777777" w:rsidR="005D1F72" w:rsidRPr="006A50E2" w:rsidRDefault="005D1F72" w:rsidP="005D1F72">
      <w:pPr>
        <w:autoSpaceDE w:val="0"/>
        <w:autoSpaceDN w:val="0"/>
        <w:adjustRightInd w:val="0"/>
        <w:spacing w:line="240" w:lineRule="auto"/>
        <w:rPr>
          <w:rFonts w:cs="Arial"/>
          <w:sz w:val="20"/>
        </w:rPr>
      </w:pPr>
    </w:p>
    <w:p w14:paraId="3B805854" w14:textId="1B38059E" w:rsidR="005D1F72" w:rsidRPr="006A50E2" w:rsidRDefault="005D1F72" w:rsidP="005D1F72">
      <w:pPr>
        <w:autoSpaceDE w:val="0"/>
        <w:autoSpaceDN w:val="0"/>
        <w:adjustRightInd w:val="0"/>
        <w:spacing w:line="240" w:lineRule="auto"/>
        <w:ind w:left="426" w:hanging="426"/>
        <w:rPr>
          <w:rFonts w:cs="Arial"/>
          <w:sz w:val="20"/>
        </w:rPr>
      </w:pPr>
      <w:r w:rsidRPr="006A50E2">
        <w:rPr>
          <w:rFonts w:cs="Arial"/>
          <w:b/>
          <w:sz w:val="20"/>
        </w:rPr>
        <w:t>IV.</w:t>
      </w:r>
      <w:r w:rsidRPr="006A50E2">
        <w:rPr>
          <w:rFonts w:cs="Arial"/>
          <w:b/>
          <w:sz w:val="20"/>
        </w:rPr>
        <w:tab/>
        <w:t>Bei Honorarkräften, deren Tätigkeit nicht mit Aufgaben von Mitarbeiter</w:t>
      </w:r>
      <w:r w:rsidR="00AA783C">
        <w:rPr>
          <w:rFonts w:cs="Arial"/>
          <w:b/>
          <w:sz w:val="20"/>
        </w:rPr>
        <w:t>:</w:t>
      </w:r>
      <w:r w:rsidRPr="006A50E2">
        <w:rPr>
          <w:rFonts w:cs="Arial"/>
          <w:b/>
          <w:sz w:val="20"/>
        </w:rPr>
        <w:t>innen des öffentlichen Dienstes vergleichbar sind, sind marktübliche Preise förderfähig</w:t>
      </w:r>
      <w:r w:rsidRPr="006A50E2">
        <w:rPr>
          <w:rFonts w:cs="Arial"/>
          <w:sz w:val="20"/>
        </w:rPr>
        <w:t>, die durch eine Markterkundung, i. d .R. durch die Einholung von drei Kostenangeboten, ermittelt werden. Darüber ist ein Vermerk zu fertigen. (Z.B. Grafiker).</w:t>
      </w:r>
    </w:p>
    <w:p w14:paraId="45C9565F" w14:textId="77777777" w:rsidR="00852A68" w:rsidRPr="006A50E2" w:rsidRDefault="00852A68" w:rsidP="00F047DB">
      <w:pPr>
        <w:autoSpaceDE w:val="0"/>
        <w:autoSpaceDN w:val="0"/>
        <w:adjustRightInd w:val="0"/>
        <w:spacing w:line="240" w:lineRule="auto"/>
        <w:jc w:val="left"/>
        <w:rPr>
          <w:rFonts w:cs="Arial"/>
          <w:sz w:val="20"/>
        </w:rPr>
      </w:pPr>
    </w:p>
    <w:p w14:paraId="58035BC4" w14:textId="77777777" w:rsidR="006C046C" w:rsidRPr="006A50E2" w:rsidRDefault="006C046C" w:rsidP="006C046C">
      <w:pPr>
        <w:autoSpaceDE w:val="0"/>
        <w:autoSpaceDN w:val="0"/>
        <w:adjustRightInd w:val="0"/>
        <w:spacing w:line="240" w:lineRule="auto"/>
        <w:jc w:val="left"/>
        <w:rPr>
          <w:rFonts w:cs="Arial"/>
          <w:b/>
          <w:bCs/>
          <w:color w:val="000000"/>
          <w:sz w:val="20"/>
        </w:rPr>
      </w:pPr>
    </w:p>
    <w:p w14:paraId="13E46591" w14:textId="77777777" w:rsidR="006C046C" w:rsidRPr="006A50E2" w:rsidRDefault="006C046C" w:rsidP="006C046C">
      <w:pPr>
        <w:autoSpaceDE w:val="0"/>
        <w:autoSpaceDN w:val="0"/>
        <w:adjustRightInd w:val="0"/>
        <w:spacing w:line="240" w:lineRule="auto"/>
        <w:jc w:val="left"/>
        <w:rPr>
          <w:rFonts w:cs="Arial"/>
          <w:color w:val="000000"/>
          <w:sz w:val="20"/>
        </w:rPr>
      </w:pPr>
      <w:r w:rsidRPr="006A50E2">
        <w:rPr>
          <w:rFonts w:cs="Arial"/>
          <w:b/>
          <w:bCs/>
          <w:color w:val="000000"/>
          <w:sz w:val="20"/>
        </w:rPr>
        <w:t>Mietkosten</w:t>
      </w:r>
      <w:r w:rsidRPr="006A50E2">
        <w:rPr>
          <w:rFonts w:cs="Arial"/>
          <w:color w:val="000000"/>
          <w:sz w:val="20"/>
        </w:rPr>
        <w:t xml:space="preserve"> können nur für Räume geltend gemacht werden, für die durch den / die Zuwendungsempfänger tatsächlich Miete entrichtet wird und hier nur für den Flächen- und Zeitanteil, der durch das Einzelprojekt genutzt wird. Wie bei allen Ausgaben gilt das Wirtschaftlichkeitsgebot: Das ortsübliche Niveau darf nicht überschritten werden.</w:t>
      </w:r>
    </w:p>
    <w:p w14:paraId="3C192CB7" w14:textId="77777777" w:rsidR="006C046C" w:rsidRPr="006A50E2" w:rsidRDefault="006C046C" w:rsidP="006C046C">
      <w:pPr>
        <w:autoSpaceDE w:val="0"/>
        <w:autoSpaceDN w:val="0"/>
        <w:adjustRightInd w:val="0"/>
        <w:spacing w:line="240" w:lineRule="auto"/>
        <w:jc w:val="left"/>
        <w:rPr>
          <w:rFonts w:cs="Arial"/>
          <w:b/>
          <w:bCs/>
          <w:color w:val="000000"/>
          <w:sz w:val="20"/>
        </w:rPr>
      </w:pPr>
    </w:p>
    <w:p w14:paraId="2CD5356F" w14:textId="77777777" w:rsidR="006C046C" w:rsidRPr="006A50E2" w:rsidRDefault="006C046C" w:rsidP="006C046C">
      <w:pPr>
        <w:autoSpaceDE w:val="0"/>
        <w:autoSpaceDN w:val="0"/>
        <w:adjustRightInd w:val="0"/>
        <w:spacing w:line="240" w:lineRule="auto"/>
        <w:jc w:val="left"/>
        <w:rPr>
          <w:rFonts w:cs="Arial"/>
          <w:color w:val="000000"/>
          <w:sz w:val="20"/>
        </w:rPr>
      </w:pPr>
      <w:r w:rsidRPr="006A50E2">
        <w:rPr>
          <w:rFonts w:cs="Arial"/>
          <w:b/>
          <w:bCs/>
          <w:color w:val="000000"/>
          <w:sz w:val="20"/>
        </w:rPr>
        <w:t xml:space="preserve">Kosten </w:t>
      </w:r>
      <w:r w:rsidR="00B164A3" w:rsidRPr="006A50E2">
        <w:rPr>
          <w:rFonts w:cs="Arial"/>
          <w:b/>
          <w:bCs/>
          <w:color w:val="000000"/>
          <w:sz w:val="20"/>
        </w:rPr>
        <w:t xml:space="preserve">für </w:t>
      </w:r>
      <w:r w:rsidRPr="006A50E2">
        <w:rPr>
          <w:rFonts w:cs="Arial"/>
          <w:b/>
          <w:bCs/>
          <w:color w:val="000000"/>
          <w:sz w:val="20"/>
        </w:rPr>
        <w:t xml:space="preserve">Unterkunft und Verpflegung: </w:t>
      </w:r>
      <w:r w:rsidRPr="006A50E2">
        <w:rPr>
          <w:rFonts w:cs="Arial"/>
          <w:color w:val="000000"/>
          <w:sz w:val="20"/>
        </w:rPr>
        <w:t>Bitte beachten Sie, dass bei der Finanzierung von Unterkunft und Verpflegungskosten nur die absolut notwendigsten Ausgaben anerkannt werden. Als Maßstab gelten die in den Richtlinien des Kinder- und Jugendplanes des Bundes vom 30. Januar 2003 festgelegten Sätze.</w:t>
      </w:r>
    </w:p>
    <w:p w14:paraId="0A6FABB5" w14:textId="77777777" w:rsidR="00A409A2" w:rsidRPr="006A50E2" w:rsidRDefault="00A409A2" w:rsidP="006C046C">
      <w:pPr>
        <w:autoSpaceDE w:val="0"/>
        <w:autoSpaceDN w:val="0"/>
        <w:adjustRightInd w:val="0"/>
        <w:spacing w:line="240" w:lineRule="auto"/>
        <w:jc w:val="left"/>
        <w:rPr>
          <w:rFonts w:cs="Arial"/>
          <w:b/>
          <w:color w:val="000000"/>
          <w:sz w:val="20"/>
        </w:rPr>
      </w:pPr>
    </w:p>
    <w:p w14:paraId="791B040F" w14:textId="77777777" w:rsidR="00A409A2" w:rsidRPr="006A50E2" w:rsidRDefault="00A409A2" w:rsidP="00A409A2">
      <w:pPr>
        <w:autoSpaceDE w:val="0"/>
        <w:autoSpaceDN w:val="0"/>
        <w:adjustRightInd w:val="0"/>
        <w:spacing w:line="240" w:lineRule="auto"/>
        <w:jc w:val="left"/>
        <w:rPr>
          <w:rFonts w:cs="Arial"/>
          <w:color w:val="000000"/>
          <w:sz w:val="20"/>
        </w:rPr>
      </w:pPr>
      <w:r w:rsidRPr="006A50E2">
        <w:rPr>
          <w:rFonts w:cs="Arial"/>
          <w:color w:val="000000"/>
          <w:sz w:val="20"/>
        </w:rPr>
        <w:t>Bei</w:t>
      </w:r>
      <w:r w:rsidRPr="006A50E2">
        <w:rPr>
          <w:rFonts w:cs="Arial"/>
          <w:b/>
          <w:color w:val="000000"/>
          <w:sz w:val="20"/>
        </w:rPr>
        <w:t xml:space="preserve"> Leistungen, </w:t>
      </w:r>
      <w:r w:rsidR="00B164A3" w:rsidRPr="006A50E2">
        <w:rPr>
          <w:rFonts w:cs="Arial"/>
          <w:b/>
          <w:color w:val="000000"/>
          <w:sz w:val="20"/>
        </w:rPr>
        <w:t>ab</w:t>
      </w:r>
      <w:r w:rsidRPr="006A50E2">
        <w:rPr>
          <w:rFonts w:cs="Arial"/>
          <w:b/>
          <w:color w:val="000000"/>
          <w:sz w:val="20"/>
        </w:rPr>
        <w:t xml:space="preserve"> eine</w:t>
      </w:r>
      <w:r w:rsidR="00B164A3" w:rsidRPr="006A50E2">
        <w:rPr>
          <w:rFonts w:cs="Arial"/>
          <w:b/>
          <w:color w:val="000000"/>
          <w:sz w:val="20"/>
        </w:rPr>
        <w:t>m</w:t>
      </w:r>
      <w:r w:rsidRPr="006A50E2">
        <w:rPr>
          <w:rFonts w:cs="Arial"/>
          <w:b/>
          <w:color w:val="000000"/>
          <w:sz w:val="20"/>
        </w:rPr>
        <w:t xml:space="preserve"> Netto-Auftragswert von </w:t>
      </w:r>
      <w:r w:rsidR="00112C57" w:rsidRPr="006A50E2">
        <w:rPr>
          <w:rFonts w:cs="Arial"/>
          <w:b/>
          <w:color w:val="000000"/>
          <w:sz w:val="20"/>
        </w:rPr>
        <w:t>1.000</w:t>
      </w:r>
      <w:r w:rsidRPr="006A50E2">
        <w:rPr>
          <w:rFonts w:cs="Arial"/>
          <w:b/>
          <w:color w:val="000000"/>
          <w:sz w:val="20"/>
        </w:rPr>
        <w:t xml:space="preserve"> Euro</w:t>
      </w:r>
      <w:r w:rsidRPr="006A50E2">
        <w:rPr>
          <w:rFonts w:cs="Arial"/>
          <w:color w:val="000000"/>
          <w:sz w:val="20"/>
        </w:rPr>
        <w:t xml:space="preserve">, müssen </w:t>
      </w:r>
      <w:r w:rsidRPr="006A50E2">
        <w:rPr>
          <w:rFonts w:cs="Arial"/>
          <w:color w:val="000000"/>
          <w:sz w:val="20"/>
          <w:u w:val="single"/>
        </w:rPr>
        <w:t>mindestens drei schriftliche Vergleichsangebote</w:t>
      </w:r>
      <w:r w:rsidRPr="006A50E2">
        <w:rPr>
          <w:rFonts w:cs="Arial"/>
          <w:color w:val="000000"/>
          <w:sz w:val="20"/>
        </w:rPr>
        <w:t xml:space="preserve"> eingeholt werden. Die Entscheidung muss bei der Auftragsvergabe auf das wirtschaftlichste Angebot fallen. Eine Teilung des Auftrages in mehrere Vergaben ist unzulässig, wenn damit der Zweck verfolgt wird, die genannten Höchstwerte zu unterschreiten. Bitte benutzen Sie für die Dokumentation den vorgegebenen Vergabevermerk. Das Dokument für den Vergabevermerk sowie weitere Informationen erhalten Sie bei der Koordinierungs- und Fachstelle</w:t>
      </w:r>
      <w:r w:rsidR="00B164A3" w:rsidRPr="006A50E2">
        <w:rPr>
          <w:rFonts w:cs="Arial"/>
          <w:color w:val="000000"/>
          <w:sz w:val="20"/>
        </w:rPr>
        <w:t xml:space="preserve"> im Adolf-Bender-Zentrum</w:t>
      </w:r>
      <w:r w:rsidRPr="006A50E2">
        <w:rPr>
          <w:rFonts w:cs="Arial"/>
          <w:color w:val="000000"/>
          <w:sz w:val="20"/>
        </w:rPr>
        <w:t>.</w:t>
      </w:r>
    </w:p>
    <w:p w14:paraId="1C77B454" w14:textId="77777777" w:rsidR="00A409A2" w:rsidRPr="006A50E2" w:rsidRDefault="00A409A2" w:rsidP="00A409A2">
      <w:pPr>
        <w:autoSpaceDE w:val="0"/>
        <w:autoSpaceDN w:val="0"/>
        <w:adjustRightInd w:val="0"/>
        <w:spacing w:line="240" w:lineRule="auto"/>
        <w:jc w:val="left"/>
        <w:rPr>
          <w:rFonts w:cs="Arial"/>
          <w:color w:val="000000"/>
          <w:sz w:val="20"/>
        </w:rPr>
      </w:pPr>
    </w:p>
    <w:p w14:paraId="374DBE2D" w14:textId="77777777" w:rsidR="00A409A2" w:rsidRPr="006A50E2" w:rsidRDefault="00A409A2" w:rsidP="00A409A2">
      <w:pPr>
        <w:autoSpaceDE w:val="0"/>
        <w:autoSpaceDN w:val="0"/>
        <w:adjustRightInd w:val="0"/>
        <w:spacing w:line="240" w:lineRule="auto"/>
        <w:jc w:val="left"/>
        <w:rPr>
          <w:rFonts w:cs="Arial"/>
          <w:color w:val="000000"/>
          <w:sz w:val="20"/>
        </w:rPr>
      </w:pPr>
      <w:r w:rsidRPr="006A50E2">
        <w:rPr>
          <w:rFonts w:cs="Arial"/>
          <w:color w:val="000000"/>
          <w:sz w:val="20"/>
        </w:rPr>
        <w:t xml:space="preserve">Nur die im </w:t>
      </w:r>
      <w:r w:rsidRPr="006A50E2">
        <w:rPr>
          <w:rFonts w:cs="Arial"/>
          <w:b/>
          <w:color w:val="000000"/>
          <w:sz w:val="20"/>
        </w:rPr>
        <w:t xml:space="preserve">Projektzeitraum getätigten Ausgaben </w:t>
      </w:r>
      <w:r w:rsidRPr="006A50E2">
        <w:rPr>
          <w:rFonts w:cs="Arial"/>
          <w:color w:val="000000"/>
          <w:sz w:val="20"/>
        </w:rPr>
        <w:t xml:space="preserve">können im Rahmen der Projektförderung erstattet werden. </w:t>
      </w:r>
    </w:p>
    <w:p w14:paraId="6D3207AF" w14:textId="77777777" w:rsidR="00A409A2" w:rsidRPr="006A50E2" w:rsidRDefault="00A409A2" w:rsidP="006C046C">
      <w:pPr>
        <w:autoSpaceDE w:val="0"/>
        <w:autoSpaceDN w:val="0"/>
        <w:adjustRightInd w:val="0"/>
        <w:spacing w:line="240" w:lineRule="auto"/>
        <w:jc w:val="left"/>
        <w:rPr>
          <w:rFonts w:cs="Arial"/>
          <w:b/>
          <w:color w:val="000000"/>
          <w:sz w:val="20"/>
        </w:rPr>
      </w:pPr>
    </w:p>
    <w:p w14:paraId="335DBD5C" w14:textId="77777777" w:rsidR="006C046C" w:rsidRPr="006A50E2" w:rsidRDefault="006C046C" w:rsidP="006C046C">
      <w:pPr>
        <w:autoSpaceDE w:val="0"/>
        <w:autoSpaceDN w:val="0"/>
        <w:adjustRightInd w:val="0"/>
        <w:spacing w:line="240" w:lineRule="auto"/>
        <w:jc w:val="left"/>
        <w:rPr>
          <w:rFonts w:cs="Arial"/>
          <w:b/>
          <w:color w:val="000000"/>
          <w:szCs w:val="24"/>
        </w:rPr>
      </w:pPr>
      <w:r w:rsidRPr="006A50E2">
        <w:rPr>
          <w:rFonts w:cs="Arial"/>
          <w:b/>
          <w:color w:val="000000"/>
          <w:szCs w:val="24"/>
        </w:rPr>
        <w:t>Nicht zuwendungsfähig sind folgende Ausgaben:</w:t>
      </w:r>
    </w:p>
    <w:p w14:paraId="2E3644C5"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Zinsausgaben</w:t>
      </w:r>
    </w:p>
    <w:p w14:paraId="72F904F1" w14:textId="77777777" w:rsidR="00A409A2"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 xml:space="preserve">Anschaffungskosten abschreibungsfähiger </w:t>
      </w:r>
      <w:r w:rsidR="00D07625" w:rsidRPr="006A50E2">
        <w:rPr>
          <w:rFonts w:ascii="Arial" w:hAnsi="Arial" w:cs="Arial"/>
          <w:color w:val="000000"/>
          <w:sz w:val="20"/>
        </w:rPr>
        <w:t xml:space="preserve">Wirtschaftsgüter </w:t>
      </w:r>
      <w:r w:rsidRPr="006A50E2">
        <w:rPr>
          <w:rFonts w:ascii="Arial" w:hAnsi="Arial" w:cs="Arial"/>
          <w:color w:val="000000"/>
          <w:sz w:val="20"/>
        </w:rPr>
        <w:t>/ Au</w:t>
      </w:r>
      <w:r w:rsidR="00A409A2" w:rsidRPr="006A50E2">
        <w:rPr>
          <w:rFonts w:ascii="Arial" w:hAnsi="Arial" w:cs="Arial"/>
          <w:color w:val="000000"/>
          <w:sz w:val="20"/>
        </w:rPr>
        <w:t xml:space="preserve">srüstungen </w:t>
      </w:r>
      <w:r w:rsidR="00112C57" w:rsidRPr="006A50E2">
        <w:rPr>
          <w:rFonts w:ascii="Arial" w:hAnsi="Arial" w:cs="Arial"/>
          <w:color w:val="000000"/>
          <w:sz w:val="20"/>
        </w:rPr>
        <w:t>ab</w:t>
      </w:r>
      <w:r w:rsidR="00A409A2" w:rsidRPr="006A50E2">
        <w:rPr>
          <w:rFonts w:ascii="Arial" w:hAnsi="Arial" w:cs="Arial"/>
          <w:color w:val="000000"/>
          <w:sz w:val="20"/>
        </w:rPr>
        <w:t xml:space="preserve"> </w:t>
      </w:r>
      <w:r w:rsidR="00112C57" w:rsidRPr="006A50E2">
        <w:rPr>
          <w:rFonts w:ascii="Arial" w:hAnsi="Arial" w:cs="Arial"/>
          <w:color w:val="000000"/>
          <w:sz w:val="20"/>
        </w:rPr>
        <w:t>800</w:t>
      </w:r>
      <w:r w:rsidR="00A409A2" w:rsidRPr="006A50E2">
        <w:rPr>
          <w:rFonts w:ascii="Arial" w:hAnsi="Arial" w:cs="Arial"/>
          <w:color w:val="000000"/>
          <w:sz w:val="20"/>
        </w:rPr>
        <w:t xml:space="preserve"> Euro netto</w:t>
      </w:r>
    </w:p>
    <w:p w14:paraId="563F8769" w14:textId="77777777" w:rsidR="006C046C" w:rsidRPr="006A50E2" w:rsidRDefault="006C046C" w:rsidP="00A409A2">
      <w:pPr>
        <w:pStyle w:val="Listenabsatz"/>
        <w:numPr>
          <w:ilvl w:val="0"/>
          <w:numId w:val="4"/>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Kautionen, Rückstellungen, Gesellschaftereinlagen, Provisionen</w:t>
      </w:r>
    </w:p>
    <w:p w14:paraId="5E3ABCB5" w14:textId="77777777" w:rsidR="006C046C" w:rsidRPr="006A50E2" w:rsidRDefault="006C046C" w:rsidP="00A409A2">
      <w:pPr>
        <w:pStyle w:val="Listenabsatz"/>
        <w:numPr>
          <w:ilvl w:val="0"/>
          <w:numId w:val="2"/>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Nicht projektbezogene Ausgaben</w:t>
      </w:r>
    </w:p>
    <w:p w14:paraId="0E66455F" w14:textId="77777777" w:rsidR="006C046C" w:rsidRPr="006A50E2" w:rsidRDefault="006C046C" w:rsidP="00A409A2">
      <w:pPr>
        <w:pStyle w:val="Listenabsatz"/>
        <w:numPr>
          <w:ilvl w:val="0"/>
          <w:numId w:val="2"/>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Allgemeine, nicht projektbezogene Umlagen für Verwaltung</w:t>
      </w:r>
    </w:p>
    <w:p w14:paraId="04800A48" w14:textId="77777777" w:rsidR="006C046C" w:rsidRPr="006A50E2" w:rsidRDefault="006C046C" w:rsidP="00A409A2">
      <w:pPr>
        <w:pStyle w:val="Listenabsatz"/>
        <w:numPr>
          <w:ilvl w:val="0"/>
          <w:numId w:val="2"/>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Ersatz für öffentliche / kommunale Pflichtleistungen</w:t>
      </w:r>
    </w:p>
    <w:p w14:paraId="3F172B8C" w14:textId="77777777" w:rsidR="00EF3E85" w:rsidRPr="006A50E2" w:rsidRDefault="006C046C" w:rsidP="00A409A2">
      <w:pPr>
        <w:pStyle w:val="Listenabsatz"/>
        <w:numPr>
          <w:ilvl w:val="0"/>
          <w:numId w:val="2"/>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Pauschalen</w:t>
      </w:r>
    </w:p>
    <w:p w14:paraId="76EE66F5" w14:textId="77777777" w:rsidR="00B56983" w:rsidRPr="006A50E2" w:rsidRDefault="00A409A2" w:rsidP="006C046C">
      <w:pPr>
        <w:pStyle w:val="Listenabsatz"/>
        <w:numPr>
          <w:ilvl w:val="0"/>
          <w:numId w:val="2"/>
        </w:numPr>
        <w:autoSpaceDE w:val="0"/>
        <w:autoSpaceDN w:val="0"/>
        <w:adjustRightInd w:val="0"/>
        <w:spacing w:line="240" w:lineRule="auto"/>
        <w:ind w:left="426" w:hanging="426"/>
        <w:rPr>
          <w:rFonts w:ascii="Arial" w:hAnsi="Arial" w:cs="Arial"/>
          <w:color w:val="000000"/>
          <w:sz w:val="20"/>
        </w:rPr>
      </w:pPr>
      <w:r w:rsidRPr="006A50E2">
        <w:rPr>
          <w:rFonts w:ascii="Arial" w:hAnsi="Arial" w:cs="Arial"/>
          <w:color w:val="000000"/>
          <w:sz w:val="20"/>
        </w:rPr>
        <w:t>Abschreibungen</w:t>
      </w:r>
    </w:p>
    <w:p w14:paraId="5A9EC41B" w14:textId="77777777" w:rsidR="00B56983" w:rsidRPr="006A50E2" w:rsidRDefault="00B56983" w:rsidP="006C046C">
      <w:pPr>
        <w:autoSpaceDE w:val="0"/>
        <w:autoSpaceDN w:val="0"/>
        <w:adjustRightInd w:val="0"/>
        <w:spacing w:line="240" w:lineRule="auto"/>
        <w:jc w:val="left"/>
        <w:rPr>
          <w:rFonts w:cs="Arial"/>
          <w:b/>
          <w:color w:val="000000"/>
          <w:szCs w:val="24"/>
        </w:rPr>
      </w:pPr>
      <w:r w:rsidRPr="006A50E2">
        <w:rPr>
          <w:rFonts w:cs="Arial"/>
          <w:b/>
          <w:color w:val="000000"/>
          <w:szCs w:val="24"/>
        </w:rPr>
        <w:lastRenderedPageBreak/>
        <w:t>Einnahmen:</w:t>
      </w:r>
    </w:p>
    <w:p w14:paraId="17D617A1" w14:textId="77777777" w:rsidR="00A409A2" w:rsidRPr="006A50E2" w:rsidRDefault="00B56983" w:rsidP="00A409A2">
      <w:pPr>
        <w:autoSpaceDE w:val="0"/>
        <w:autoSpaceDN w:val="0"/>
        <w:adjustRightInd w:val="0"/>
        <w:spacing w:line="240" w:lineRule="auto"/>
        <w:jc w:val="left"/>
        <w:rPr>
          <w:rFonts w:cs="Arial"/>
          <w:color w:val="000000"/>
          <w:sz w:val="20"/>
        </w:rPr>
      </w:pPr>
      <w:r w:rsidRPr="006A50E2">
        <w:rPr>
          <w:rFonts w:cs="Arial"/>
          <w:color w:val="000000"/>
          <w:sz w:val="20"/>
        </w:rPr>
        <w:t>Eigenmittel, öffentliche Zuschüsse außerhalb des Bundesprogramms, sowie sonstige Drittmittel und Erlöse müssen im Projektverlauf vorrangig verausgabt werden. Es handelt sich bei den Bundesmitteln um eine Fehlbedarfsfinanzierung.</w:t>
      </w:r>
      <w:r w:rsidR="00A409A2" w:rsidRPr="006A50E2">
        <w:rPr>
          <w:rFonts w:cs="Arial"/>
          <w:color w:val="000000"/>
          <w:sz w:val="20"/>
        </w:rPr>
        <w:t xml:space="preserve"> Bei einer Minderung der Ausgaben während des Projektverlaufs, mindern sich nicht die im Projektantrag angegebenen Eigenmittel. In diesem Fall reduzieren sich zunächst die Fördermittel.</w:t>
      </w:r>
    </w:p>
    <w:p w14:paraId="0B55417A" w14:textId="77777777" w:rsidR="00B56983" w:rsidRPr="006A50E2" w:rsidRDefault="00B56983" w:rsidP="006C046C">
      <w:pPr>
        <w:autoSpaceDE w:val="0"/>
        <w:autoSpaceDN w:val="0"/>
        <w:adjustRightInd w:val="0"/>
        <w:spacing w:line="240" w:lineRule="auto"/>
        <w:jc w:val="left"/>
        <w:rPr>
          <w:rFonts w:cs="Arial"/>
          <w:color w:val="000000"/>
          <w:sz w:val="20"/>
        </w:rPr>
      </w:pPr>
    </w:p>
    <w:p w14:paraId="60BD8B75" w14:textId="77777777" w:rsidR="001B26F7" w:rsidRPr="006A50E2" w:rsidRDefault="001B26F7" w:rsidP="006C046C">
      <w:pPr>
        <w:autoSpaceDE w:val="0"/>
        <w:autoSpaceDN w:val="0"/>
        <w:adjustRightInd w:val="0"/>
        <w:spacing w:line="240" w:lineRule="auto"/>
        <w:jc w:val="left"/>
        <w:rPr>
          <w:rFonts w:cs="Arial"/>
          <w:color w:val="000000"/>
          <w:sz w:val="20"/>
        </w:rPr>
      </w:pPr>
    </w:p>
    <w:p w14:paraId="629BF2CD" w14:textId="77777777" w:rsidR="001B26F7" w:rsidRPr="006A50E2" w:rsidRDefault="001B26F7" w:rsidP="006C046C">
      <w:pPr>
        <w:autoSpaceDE w:val="0"/>
        <w:autoSpaceDN w:val="0"/>
        <w:adjustRightInd w:val="0"/>
        <w:spacing w:line="240" w:lineRule="auto"/>
        <w:jc w:val="left"/>
        <w:rPr>
          <w:rFonts w:cs="Arial"/>
          <w:b/>
          <w:color w:val="000000"/>
          <w:szCs w:val="24"/>
        </w:rPr>
      </w:pPr>
      <w:r w:rsidRPr="006A50E2">
        <w:rPr>
          <w:rFonts w:cs="Arial"/>
          <w:b/>
          <w:color w:val="000000"/>
          <w:szCs w:val="24"/>
        </w:rPr>
        <w:t>Öffentlichkeitsarbeit/Veröffentlichungen:</w:t>
      </w:r>
    </w:p>
    <w:p w14:paraId="13BE8083" w14:textId="77777777" w:rsidR="001B26F7" w:rsidRPr="006A50E2" w:rsidRDefault="001B26F7" w:rsidP="001B26F7">
      <w:pPr>
        <w:autoSpaceDE w:val="0"/>
        <w:autoSpaceDN w:val="0"/>
        <w:adjustRightInd w:val="0"/>
        <w:spacing w:line="240" w:lineRule="auto"/>
        <w:jc w:val="left"/>
        <w:rPr>
          <w:rFonts w:cs="Arial"/>
          <w:color w:val="000000"/>
          <w:sz w:val="20"/>
        </w:rPr>
      </w:pPr>
      <w:r w:rsidRPr="006A50E2">
        <w:rPr>
          <w:rFonts w:cs="Arial"/>
          <w:color w:val="000000"/>
          <w:sz w:val="20"/>
        </w:rPr>
        <w:t>In allen Veröffentlichungen, Pressemitteilungen und Interviews oder Homepages zum Projekt muss auf die Förderung durch das Bundesprogramm „Demokratie Leben!“ und das Bundesministerium für Familie, Senioren, Frauen und Jugend sowie die „Partnerschaft für Demokratie“ der Stadt Homburg hingewiesen werden.</w:t>
      </w:r>
    </w:p>
    <w:p w14:paraId="0E54D37F" w14:textId="77777777" w:rsidR="001B26F7" w:rsidRPr="006A50E2" w:rsidRDefault="001B26F7" w:rsidP="001B26F7">
      <w:pPr>
        <w:autoSpaceDE w:val="0"/>
        <w:autoSpaceDN w:val="0"/>
        <w:adjustRightInd w:val="0"/>
        <w:spacing w:line="240" w:lineRule="auto"/>
        <w:jc w:val="left"/>
        <w:rPr>
          <w:rFonts w:cs="Arial"/>
          <w:color w:val="000000"/>
          <w:sz w:val="20"/>
        </w:rPr>
      </w:pPr>
      <w:r w:rsidRPr="006A50E2">
        <w:rPr>
          <w:rFonts w:cs="Arial"/>
          <w:color w:val="000000"/>
          <w:sz w:val="20"/>
        </w:rPr>
        <w:t>Auf allen Druckerzeugnissen und Homepages zum Projekt sind das Programmlogo und das Logo des BMFSFJ unter dem Förderzusatz zu platzieren. Hierbei bitte die Vorgaben auf dem gesonderten Hinweisblatt zur Öffentlichkeitsarbeit beachten. Ebenfalls muss das Logo der Stadt Homburg eingefügt werden.</w:t>
      </w:r>
    </w:p>
    <w:p w14:paraId="67426190" w14:textId="77777777" w:rsidR="001B26F7" w:rsidRPr="006A50E2" w:rsidRDefault="001B26F7" w:rsidP="001B26F7">
      <w:pPr>
        <w:autoSpaceDE w:val="0"/>
        <w:autoSpaceDN w:val="0"/>
        <w:adjustRightInd w:val="0"/>
        <w:spacing w:line="240" w:lineRule="auto"/>
        <w:jc w:val="left"/>
        <w:rPr>
          <w:rFonts w:cs="Arial"/>
          <w:color w:val="000000"/>
          <w:sz w:val="20"/>
        </w:rPr>
      </w:pPr>
      <w:r w:rsidRPr="006A50E2">
        <w:rPr>
          <w:rFonts w:cs="Arial"/>
          <w:color w:val="000000"/>
          <w:sz w:val="20"/>
        </w:rPr>
        <w:t>Alle Veröffentlichungen und Produktionen müssen vorher durch die Koordinierungs- und Fachstelle (Adolf-Bender-Zentrum) freigegeben werden. Bitte unbedingt den Entwurf vor der Produktion der Koordinierungs- und Fachstelle zur Freigabe vorlegen.</w:t>
      </w:r>
    </w:p>
    <w:p w14:paraId="78A5B484" w14:textId="77777777" w:rsidR="001B26F7" w:rsidRPr="006A50E2" w:rsidRDefault="001B26F7" w:rsidP="001B26F7">
      <w:pPr>
        <w:autoSpaceDE w:val="0"/>
        <w:autoSpaceDN w:val="0"/>
        <w:adjustRightInd w:val="0"/>
        <w:spacing w:line="240" w:lineRule="auto"/>
        <w:jc w:val="left"/>
        <w:rPr>
          <w:rFonts w:cs="Arial"/>
          <w:color w:val="000000"/>
          <w:sz w:val="20"/>
        </w:rPr>
      </w:pPr>
      <w:r w:rsidRPr="006A50E2">
        <w:rPr>
          <w:rFonts w:cs="Arial"/>
          <w:color w:val="000000"/>
          <w:sz w:val="20"/>
        </w:rPr>
        <w:t>Dem Verwendungsnachweis müssen von allen Erzeugnissen der Öffentlichkeitsarbeit 2 Exemplare beigelegt werden.</w:t>
      </w:r>
    </w:p>
    <w:p w14:paraId="080B18AE" w14:textId="77777777" w:rsidR="001B26F7" w:rsidRPr="006A50E2" w:rsidRDefault="001B26F7" w:rsidP="001B26F7">
      <w:pPr>
        <w:autoSpaceDE w:val="0"/>
        <w:autoSpaceDN w:val="0"/>
        <w:adjustRightInd w:val="0"/>
        <w:spacing w:line="240" w:lineRule="auto"/>
        <w:jc w:val="left"/>
        <w:rPr>
          <w:rFonts w:cs="Arial"/>
          <w:color w:val="000000"/>
          <w:sz w:val="20"/>
        </w:rPr>
      </w:pPr>
    </w:p>
    <w:p w14:paraId="2CBE6DE7" w14:textId="77777777" w:rsidR="001B26F7" w:rsidRPr="006A50E2" w:rsidRDefault="001B26F7" w:rsidP="001B26F7">
      <w:pPr>
        <w:autoSpaceDE w:val="0"/>
        <w:autoSpaceDN w:val="0"/>
        <w:adjustRightInd w:val="0"/>
        <w:spacing w:line="240" w:lineRule="auto"/>
        <w:jc w:val="left"/>
        <w:rPr>
          <w:rFonts w:cs="Arial"/>
          <w:color w:val="000000"/>
          <w:sz w:val="20"/>
        </w:rPr>
      </w:pPr>
    </w:p>
    <w:p w14:paraId="208B1495" w14:textId="77777777" w:rsidR="001B26F7" w:rsidRPr="006A50E2" w:rsidRDefault="001B26F7" w:rsidP="001B26F7">
      <w:pPr>
        <w:autoSpaceDE w:val="0"/>
        <w:autoSpaceDN w:val="0"/>
        <w:adjustRightInd w:val="0"/>
        <w:spacing w:line="240" w:lineRule="auto"/>
        <w:jc w:val="left"/>
        <w:rPr>
          <w:rFonts w:cs="Arial"/>
          <w:b/>
          <w:color w:val="000000"/>
          <w:szCs w:val="24"/>
        </w:rPr>
      </w:pPr>
      <w:r w:rsidRPr="006A50E2">
        <w:rPr>
          <w:rFonts w:cs="Arial"/>
          <w:b/>
          <w:color w:val="000000"/>
          <w:szCs w:val="24"/>
        </w:rPr>
        <w:t>Verwendungsnachweis:</w:t>
      </w:r>
    </w:p>
    <w:p w14:paraId="12A14D8E" w14:textId="77777777" w:rsidR="001B26F7" w:rsidRPr="006A50E2" w:rsidRDefault="001B26F7" w:rsidP="001B26F7">
      <w:pPr>
        <w:autoSpaceDE w:val="0"/>
        <w:autoSpaceDN w:val="0"/>
        <w:adjustRightInd w:val="0"/>
        <w:spacing w:line="240" w:lineRule="auto"/>
        <w:jc w:val="left"/>
        <w:rPr>
          <w:rFonts w:cs="Arial"/>
          <w:color w:val="000000"/>
          <w:sz w:val="20"/>
        </w:rPr>
      </w:pPr>
      <w:r w:rsidRPr="006A50E2">
        <w:rPr>
          <w:rFonts w:cs="Arial"/>
          <w:color w:val="000000"/>
          <w:sz w:val="20"/>
        </w:rPr>
        <w:t>Am Ende des Projekts muss der Projektträger einen Verwendungsnachweis vorlegen. Dieser umfasst folgende Bestandteile:</w:t>
      </w:r>
    </w:p>
    <w:p w14:paraId="5129079E" w14:textId="77777777" w:rsidR="001B26F7" w:rsidRPr="006A50E2" w:rsidRDefault="001B26F7" w:rsidP="001B26F7">
      <w:pPr>
        <w:pStyle w:val="Listenabsatz"/>
        <w:numPr>
          <w:ilvl w:val="1"/>
          <w:numId w:val="4"/>
        </w:numPr>
        <w:autoSpaceDE w:val="0"/>
        <w:autoSpaceDN w:val="0"/>
        <w:adjustRightInd w:val="0"/>
        <w:spacing w:line="240" w:lineRule="auto"/>
        <w:ind w:left="851" w:hanging="338"/>
        <w:rPr>
          <w:rFonts w:ascii="Arial" w:eastAsia="Times New Roman" w:hAnsi="Arial" w:cs="Arial"/>
          <w:color w:val="000000"/>
          <w:sz w:val="20"/>
          <w:szCs w:val="20"/>
          <w:lang w:eastAsia="de-DE"/>
        </w:rPr>
      </w:pPr>
      <w:r w:rsidRPr="006A50E2">
        <w:rPr>
          <w:rFonts w:ascii="Arial" w:eastAsia="Times New Roman" w:hAnsi="Arial" w:cs="Arial"/>
          <w:color w:val="000000"/>
          <w:sz w:val="20"/>
          <w:szCs w:val="20"/>
          <w:lang w:eastAsia="de-DE"/>
        </w:rPr>
        <w:t xml:space="preserve">Der </w:t>
      </w:r>
      <w:r w:rsidRPr="006A50E2">
        <w:rPr>
          <w:rFonts w:ascii="Arial" w:eastAsia="Times New Roman" w:hAnsi="Arial" w:cs="Arial"/>
          <w:b/>
          <w:color w:val="000000"/>
          <w:sz w:val="20"/>
          <w:szCs w:val="20"/>
          <w:lang w:eastAsia="de-DE"/>
        </w:rPr>
        <w:t>Sachbericht</w:t>
      </w:r>
      <w:r w:rsidRPr="006A50E2">
        <w:rPr>
          <w:rFonts w:ascii="Arial" w:eastAsia="Times New Roman" w:hAnsi="Arial" w:cs="Arial"/>
          <w:color w:val="000000"/>
          <w:sz w:val="20"/>
          <w:szCs w:val="20"/>
          <w:lang w:eastAsia="de-DE"/>
        </w:rPr>
        <w:t xml:space="preserve"> enthält eine inhaltliche Beschreibung des umgesetzten Projekts</w:t>
      </w:r>
    </w:p>
    <w:p w14:paraId="2E1619BB" w14:textId="77777777" w:rsidR="001B26F7" w:rsidRPr="006A50E2" w:rsidRDefault="001B26F7" w:rsidP="001B26F7">
      <w:pPr>
        <w:pStyle w:val="Listenabsatz"/>
        <w:numPr>
          <w:ilvl w:val="1"/>
          <w:numId w:val="4"/>
        </w:numPr>
        <w:autoSpaceDE w:val="0"/>
        <w:autoSpaceDN w:val="0"/>
        <w:adjustRightInd w:val="0"/>
        <w:spacing w:line="240" w:lineRule="auto"/>
        <w:ind w:left="851" w:hanging="338"/>
        <w:rPr>
          <w:rFonts w:ascii="Arial" w:eastAsia="Times New Roman" w:hAnsi="Arial" w:cs="Arial"/>
          <w:color w:val="000000"/>
          <w:sz w:val="20"/>
          <w:szCs w:val="20"/>
          <w:lang w:eastAsia="de-DE"/>
        </w:rPr>
      </w:pPr>
      <w:r w:rsidRPr="006A50E2">
        <w:rPr>
          <w:rFonts w:ascii="Arial" w:eastAsia="Times New Roman" w:hAnsi="Arial" w:cs="Arial"/>
          <w:color w:val="000000"/>
          <w:sz w:val="20"/>
          <w:szCs w:val="20"/>
          <w:lang w:eastAsia="de-DE"/>
        </w:rPr>
        <w:t xml:space="preserve">Die </w:t>
      </w:r>
      <w:r w:rsidRPr="006A50E2">
        <w:rPr>
          <w:rFonts w:ascii="Arial" w:eastAsia="Times New Roman" w:hAnsi="Arial" w:cs="Arial"/>
          <w:b/>
          <w:color w:val="000000"/>
          <w:sz w:val="20"/>
          <w:szCs w:val="20"/>
          <w:lang w:eastAsia="de-DE"/>
        </w:rPr>
        <w:t>Belegliste</w:t>
      </w:r>
      <w:r w:rsidRPr="006A50E2">
        <w:rPr>
          <w:rFonts w:ascii="Arial" w:eastAsia="Times New Roman" w:hAnsi="Arial" w:cs="Arial"/>
          <w:color w:val="000000"/>
          <w:sz w:val="20"/>
          <w:szCs w:val="20"/>
          <w:lang w:eastAsia="de-DE"/>
        </w:rPr>
        <w:t xml:space="preserve"> dokumentiert alle Ausgaben und Einnahmen im Rahmen des Projekts.</w:t>
      </w:r>
    </w:p>
    <w:p w14:paraId="20E5F2E7" w14:textId="77777777" w:rsidR="007C585D" w:rsidRPr="006A50E2" w:rsidRDefault="001B26F7" w:rsidP="001B26F7">
      <w:pPr>
        <w:pStyle w:val="Listenabsatz"/>
        <w:numPr>
          <w:ilvl w:val="1"/>
          <w:numId w:val="4"/>
        </w:numPr>
        <w:autoSpaceDE w:val="0"/>
        <w:autoSpaceDN w:val="0"/>
        <w:adjustRightInd w:val="0"/>
        <w:spacing w:line="240" w:lineRule="auto"/>
        <w:ind w:left="851" w:hanging="338"/>
        <w:rPr>
          <w:rFonts w:ascii="Arial" w:hAnsi="Arial" w:cs="Arial"/>
          <w:color w:val="000000"/>
          <w:sz w:val="20"/>
        </w:rPr>
      </w:pPr>
      <w:r w:rsidRPr="006A50E2">
        <w:rPr>
          <w:rFonts w:ascii="Arial" w:eastAsia="Times New Roman" w:hAnsi="Arial" w:cs="Arial"/>
          <w:color w:val="000000"/>
          <w:sz w:val="20"/>
          <w:szCs w:val="20"/>
          <w:lang w:eastAsia="de-DE"/>
        </w:rPr>
        <w:t xml:space="preserve">Alle </w:t>
      </w:r>
      <w:r w:rsidRPr="006A50E2">
        <w:rPr>
          <w:rFonts w:ascii="Arial" w:eastAsia="Times New Roman" w:hAnsi="Arial" w:cs="Arial"/>
          <w:b/>
          <w:color w:val="000000"/>
          <w:sz w:val="20"/>
          <w:szCs w:val="20"/>
          <w:lang w:eastAsia="de-DE"/>
        </w:rPr>
        <w:t>Belege</w:t>
      </w:r>
      <w:r w:rsidRPr="006A50E2">
        <w:rPr>
          <w:rFonts w:ascii="Arial" w:eastAsia="Times New Roman" w:hAnsi="Arial" w:cs="Arial"/>
          <w:color w:val="000000"/>
          <w:sz w:val="20"/>
          <w:szCs w:val="20"/>
          <w:lang w:eastAsia="de-DE"/>
        </w:rPr>
        <w:t xml:space="preserve"> sind in Kopie einzureichen</w:t>
      </w:r>
    </w:p>
    <w:p w14:paraId="30A444D6" w14:textId="77777777" w:rsidR="007C585D" w:rsidRPr="006A50E2" w:rsidRDefault="001B26F7" w:rsidP="001B26F7">
      <w:pPr>
        <w:pStyle w:val="Listenabsatz"/>
        <w:numPr>
          <w:ilvl w:val="1"/>
          <w:numId w:val="4"/>
        </w:numPr>
        <w:autoSpaceDE w:val="0"/>
        <w:autoSpaceDN w:val="0"/>
        <w:adjustRightInd w:val="0"/>
        <w:spacing w:line="240" w:lineRule="auto"/>
        <w:ind w:left="851" w:hanging="338"/>
        <w:rPr>
          <w:rFonts w:ascii="Arial" w:hAnsi="Arial" w:cs="Arial"/>
          <w:color w:val="000000"/>
          <w:sz w:val="20"/>
        </w:rPr>
      </w:pPr>
      <w:r w:rsidRPr="006A50E2">
        <w:rPr>
          <w:rFonts w:ascii="Arial" w:eastAsia="Times New Roman" w:hAnsi="Arial" w:cs="Arial"/>
          <w:color w:val="000000"/>
          <w:sz w:val="20"/>
          <w:szCs w:val="20"/>
          <w:lang w:eastAsia="de-DE"/>
        </w:rPr>
        <w:t xml:space="preserve">Bei Leistungen, ab einem Netto-Wert von </w:t>
      </w:r>
      <w:r w:rsidR="00112C57" w:rsidRPr="006A50E2">
        <w:rPr>
          <w:rFonts w:ascii="Arial" w:eastAsia="Times New Roman" w:hAnsi="Arial" w:cs="Arial"/>
          <w:color w:val="000000"/>
          <w:sz w:val="20"/>
          <w:szCs w:val="20"/>
          <w:lang w:eastAsia="de-DE"/>
        </w:rPr>
        <w:t>1.000</w:t>
      </w:r>
      <w:r w:rsidRPr="006A50E2">
        <w:rPr>
          <w:rFonts w:ascii="Arial" w:eastAsia="Times New Roman" w:hAnsi="Arial" w:cs="Arial"/>
          <w:color w:val="000000"/>
          <w:sz w:val="20"/>
          <w:szCs w:val="20"/>
          <w:lang w:eastAsia="de-DE"/>
        </w:rPr>
        <w:t xml:space="preserve">,00 € müssen drei schriftliche </w:t>
      </w:r>
      <w:r w:rsidRPr="006A50E2">
        <w:rPr>
          <w:rFonts w:ascii="Arial" w:eastAsia="Times New Roman" w:hAnsi="Arial" w:cs="Arial"/>
          <w:b/>
          <w:color w:val="000000"/>
          <w:sz w:val="20"/>
          <w:szCs w:val="20"/>
          <w:lang w:eastAsia="de-DE"/>
        </w:rPr>
        <w:t>Vergleichsangebote</w:t>
      </w:r>
      <w:r w:rsidRPr="006A50E2">
        <w:rPr>
          <w:rFonts w:ascii="Arial" w:eastAsia="Times New Roman" w:hAnsi="Arial" w:cs="Arial"/>
          <w:color w:val="000000"/>
          <w:sz w:val="20"/>
          <w:szCs w:val="20"/>
          <w:lang w:eastAsia="de-DE"/>
        </w:rPr>
        <w:t xml:space="preserve"> eingeholt werden. (Bitte benutzen Sie hierfür den vorgegebenen Vergabevermerk. Erhältlich beim Adolf-Bender-Zentrum.</w:t>
      </w:r>
    </w:p>
    <w:p w14:paraId="28F19312" w14:textId="77777777" w:rsidR="001B26F7" w:rsidRPr="006A50E2" w:rsidRDefault="001B26F7" w:rsidP="001B26F7">
      <w:pPr>
        <w:pStyle w:val="Listenabsatz"/>
        <w:numPr>
          <w:ilvl w:val="1"/>
          <w:numId w:val="4"/>
        </w:numPr>
        <w:autoSpaceDE w:val="0"/>
        <w:autoSpaceDN w:val="0"/>
        <w:adjustRightInd w:val="0"/>
        <w:spacing w:line="240" w:lineRule="auto"/>
        <w:ind w:left="851" w:hanging="338"/>
        <w:rPr>
          <w:rFonts w:ascii="Arial" w:eastAsia="Times New Roman" w:hAnsi="Arial" w:cs="Arial"/>
          <w:color w:val="000000"/>
          <w:sz w:val="20"/>
          <w:szCs w:val="20"/>
          <w:lang w:eastAsia="de-DE"/>
        </w:rPr>
      </w:pPr>
      <w:r w:rsidRPr="006A50E2">
        <w:rPr>
          <w:rFonts w:ascii="Arial" w:eastAsia="Times New Roman" w:hAnsi="Arial" w:cs="Arial"/>
          <w:color w:val="000000"/>
          <w:sz w:val="20"/>
          <w:szCs w:val="20"/>
          <w:lang w:eastAsia="de-DE"/>
        </w:rPr>
        <w:t xml:space="preserve">Dem </w:t>
      </w:r>
      <w:r w:rsidR="007C585D" w:rsidRPr="006A50E2">
        <w:rPr>
          <w:rFonts w:ascii="Arial" w:eastAsia="Times New Roman" w:hAnsi="Arial" w:cs="Arial"/>
          <w:color w:val="000000"/>
          <w:sz w:val="20"/>
          <w:szCs w:val="20"/>
          <w:lang w:eastAsia="de-DE"/>
        </w:rPr>
        <w:t>Verwendungsnachweis</w:t>
      </w:r>
      <w:r w:rsidRPr="006A50E2">
        <w:rPr>
          <w:rFonts w:ascii="Arial" w:eastAsia="Times New Roman" w:hAnsi="Arial" w:cs="Arial"/>
          <w:color w:val="000000"/>
          <w:sz w:val="20"/>
          <w:szCs w:val="20"/>
          <w:lang w:eastAsia="de-DE"/>
        </w:rPr>
        <w:t xml:space="preserve"> müssen alle </w:t>
      </w:r>
      <w:r w:rsidRPr="006A50E2">
        <w:rPr>
          <w:rFonts w:ascii="Arial" w:eastAsia="Times New Roman" w:hAnsi="Arial" w:cs="Arial"/>
          <w:b/>
          <w:color w:val="000000"/>
          <w:sz w:val="20"/>
          <w:szCs w:val="20"/>
          <w:lang w:eastAsia="de-DE"/>
        </w:rPr>
        <w:t>Erzeugnisse der Öffentlichkeitsarbeit</w:t>
      </w:r>
      <w:r w:rsidRPr="006A50E2">
        <w:rPr>
          <w:rFonts w:ascii="Arial" w:eastAsia="Times New Roman" w:hAnsi="Arial" w:cs="Arial"/>
          <w:color w:val="000000"/>
          <w:sz w:val="20"/>
          <w:szCs w:val="20"/>
          <w:lang w:eastAsia="de-DE"/>
        </w:rPr>
        <w:t xml:space="preserve"> digital sowie in Form von zwei Exemplaren beigelegt werden.</w:t>
      </w:r>
    </w:p>
    <w:p w14:paraId="56A3DE66" w14:textId="77777777" w:rsidR="007C585D" w:rsidRPr="007C585D" w:rsidRDefault="007C585D" w:rsidP="007C585D">
      <w:pPr>
        <w:autoSpaceDE w:val="0"/>
        <w:autoSpaceDN w:val="0"/>
        <w:adjustRightInd w:val="0"/>
        <w:spacing w:line="240" w:lineRule="auto"/>
        <w:rPr>
          <w:rFonts w:cs="Arial"/>
          <w:color w:val="000000"/>
          <w:sz w:val="20"/>
        </w:rPr>
      </w:pPr>
    </w:p>
    <w:sectPr w:rsidR="007C585D" w:rsidRPr="007C585D" w:rsidSect="00AF7926">
      <w:footerReference w:type="even" r:id="rId13"/>
      <w:footerReference w:type="default" r:id="rId14"/>
      <w:type w:val="continuous"/>
      <w:pgSz w:w="11906" w:h="16838"/>
      <w:pgMar w:top="1134" w:right="124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D3C5" w14:textId="77777777" w:rsidR="00F80D21" w:rsidRDefault="00F80D21">
      <w:r>
        <w:separator/>
      </w:r>
    </w:p>
  </w:endnote>
  <w:endnote w:type="continuationSeparator" w:id="0">
    <w:p w14:paraId="6F16BAA4" w14:textId="77777777" w:rsidR="00F80D21" w:rsidRDefault="00F8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396E" w14:textId="77777777" w:rsidR="00BA7BFC" w:rsidRDefault="00BA7B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89C23AE" w14:textId="77777777" w:rsidR="00BA7BFC" w:rsidRDefault="00BA7B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23233"/>
      <w:docPartObj>
        <w:docPartGallery w:val="Page Numbers (Bottom of Page)"/>
        <w:docPartUnique/>
      </w:docPartObj>
    </w:sdtPr>
    <w:sdtContent>
      <w:sdt>
        <w:sdtPr>
          <w:id w:val="860082579"/>
          <w:docPartObj>
            <w:docPartGallery w:val="Page Numbers (Top of Page)"/>
            <w:docPartUnique/>
          </w:docPartObj>
        </w:sdtPr>
        <w:sdtContent>
          <w:p w14:paraId="7F96B487" w14:textId="6300113D" w:rsidR="00BA7BFC" w:rsidRDefault="004C265B" w:rsidP="004C265B">
            <w:pPr>
              <w:pStyle w:val="Fuzeile"/>
              <w:tabs>
                <w:tab w:val="clear" w:pos="4536"/>
              </w:tabs>
              <w:jc w:val="right"/>
            </w:pPr>
            <w:r>
              <w:rPr>
                <w:noProof/>
              </w:rPr>
              <w:drawing>
                <wp:anchor distT="0" distB="0" distL="114300" distR="114300" simplePos="0" relativeHeight="251654144" behindDoc="0" locked="0" layoutInCell="1" allowOverlap="1" wp14:anchorId="01E38A0B" wp14:editId="099D0678">
                  <wp:simplePos x="0" y="0"/>
                  <wp:positionH relativeFrom="column">
                    <wp:posOffset>5080</wp:posOffset>
                  </wp:positionH>
                  <wp:positionV relativeFrom="paragraph">
                    <wp:posOffset>19050</wp:posOffset>
                  </wp:positionV>
                  <wp:extent cx="2603500" cy="88180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603500" cy="881806"/>
                          </a:xfrm>
                          <a:prstGeom prst="rect">
                            <a:avLst/>
                          </a:prstGeom>
                        </pic:spPr>
                      </pic:pic>
                    </a:graphicData>
                  </a:graphic>
                  <wp14:sizeRelH relativeFrom="page">
                    <wp14:pctWidth>0</wp14:pctWidth>
                  </wp14:sizeRelH>
                  <wp14:sizeRelV relativeFrom="page">
                    <wp14:pctHeight>0</wp14:pctHeight>
                  </wp14:sizeRelV>
                </wp:anchor>
              </w:drawing>
            </w:r>
          </w:p>
          <w:p w14:paraId="53989CEC" w14:textId="67F2A710" w:rsidR="00BA7BFC" w:rsidRPr="004308EC" w:rsidRDefault="00BA7BFC" w:rsidP="004308EC">
            <w:pPr>
              <w:pStyle w:val="Fuzeile"/>
              <w:jc w:val="right"/>
              <w:rPr>
                <w:b/>
                <w:bCs/>
                <w:szCs w:val="24"/>
              </w:rPr>
            </w:pPr>
            <w:r>
              <w:t xml:space="preserve">Seite </w:t>
            </w:r>
            <w:r>
              <w:rPr>
                <w:b/>
                <w:bCs/>
                <w:szCs w:val="24"/>
              </w:rPr>
              <w:fldChar w:fldCharType="begin"/>
            </w:r>
            <w:r>
              <w:rPr>
                <w:b/>
                <w:bCs/>
              </w:rPr>
              <w:instrText>PAGE</w:instrText>
            </w:r>
            <w:r>
              <w:rPr>
                <w:b/>
                <w:bCs/>
                <w:szCs w:val="24"/>
              </w:rPr>
              <w:fldChar w:fldCharType="separate"/>
            </w:r>
            <w:r w:rsidR="00C1430B">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C1430B">
              <w:rPr>
                <w:b/>
                <w:bCs/>
                <w:noProof/>
              </w:rPr>
              <w:t>10</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45BA" w14:textId="77777777" w:rsidR="00EF3E85" w:rsidRDefault="002A2BDA">
    <w:pPr>
      <w:pStyle w:val="Fuzeile"/>
      <w:framePr w:wrap="around" w:vAnchor="text" w:hAnchor="margin" w:xAlign="right" w:y="1"/>
      <w:rPr>
        <w:rStyle w:val="Seitenzahl"/>
      </w:rPr>
    </w:pPr>
    <w:r>
      <w:rPr>
        <w:rStyle w:val="Seitenzahl"/>
      </w:rPr>
      <w:fldChar w:fldCharType="begin"/>
    </w:r>
    <w:r w:rsidR="00EF3E85">
      <w:rPr>
        <w:rStyle w:val="Seitenzahl"/>
      </w:rPr>
      <w:instrText xml:space="preserve">PAGE  </w:instrText>
    </w:r>
    <w:r>
      <w:rPr>
        <w:rStyle w:val="Seitenzahl"/>
      </w:rPr>
      <w:fldChar w:fldCharType="separate"/>
    </w:r>
    <w:r w:rsidR="00EF3E85">
      <w:rPr>
        <w:rStyle w:val="Seitenzahl"/>
        <w:noProof/>
      </w:rPr>
      <w:t>1</w:t>
    </w:r>
    <w:r>
      <w:rPr>
        <w:rStyle w:val="Seitenzahl"/>
      </w:rPr>
      <w:fldChar w:fldCharType="end"/>
    </w:r>
  </w:p>
  <w:p w14:paraId="0340D98D" w14:textId="77777777" w:rsidR="00EF3E85" w:rsidRDefault="00EF3E8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8C3B" w14:textId="77777777" w:rsidR="0034708D" w:rsidRDefault="00194628" w:rsidP="00AF34E6">
    <w:pPr>
      <w:pStyle w:val="Fuzeile"/>
      <w:jc w:val="right"/>
    </w:pPr>
    <w:r>
      <w:rPr>
        <w:noProof/>
      </w:rPr>
      <w:drawing>
        <wp:anchor distT="0" distB="0" distL="114300" distR="114300" simplePos="0" relativeHeight="251657728" behindDoc="1" locked="0" layoutInCell="1" allowOverlap="1" wp14:anchorId="4F7AC7A3" wp14:editId="753A807A">
          <wp:simplePos x="0" y="0"/>
          <wp:positionH relativeFrom="column">
            <wp:posOffset>1254125</wp:posOffset>
          </wp:positionH>
          <wp:positionV relativeFrom="paragraph">
            <wp:posOffset>33020</wp:posOffset>
          </wp:positionV>
          <wp:extent cx="3289935" cy="575945"/>
          <wp:effectExtent l="0" t="0" r="0" b="0"/>
          <wp:wrapTight wrapText="bothSides">
            <wp:wrapPolygon edited="0">
              <wp:start x="0" y="0"/>
              <wp:lineTo x="0" y="20719"/>
              <wp:lineTo x="21512" y="20719"/>
              <wp:lineTo x="21512" y="0"/>
              <wp:lineTo x="0" y="0"/>
            </wp:wrapPolygon>
          </wp:wrapTight>
          <wp:docPr id="6" name="Grafik 0" descr="BMFSFJ_Demokratie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SFJ_DemokratieLeben.jpg"/>
                  <pic:cNvPicPr/>
                </pic:nvPicPr>
                <pic:blipFill rotWithShape="1">
                  <a:blip r:embed="rId1"/>
                  <a:srcRect t="21372" b="16393"/>
                  <a:stretch/>
                </pic:blipFill>
                <pic:spPr bwMode="auto">
                  <a:xfrm>
                    <a:off x="0" y="0"/>
                    <a:ext cx="3289935" cy="5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764C">
      <w:fldChar w:fldCharType="begin"/>
    </w:r>
    <w:r w:rsidR="0080764C">
      <w:instrText xml:space="preserve"> PAGE   \* MERGEFORMAT </w:instrText>
    </w:r>
    <w:r w:rsidR="0080764C">
      <w:fldChar w:fldCharType="separate"/>
    </w:r>
    <w:r w:rsidR="00C1430B">
      <w:rPr>
        <w:noProof/>
      </w:rPr>
      <w:t>3</w:t>
    </w:r>
    <w:r w:rsidR="008076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E5F1" w14:textId="77777777" w:rsidR="00F80D21" w:rsidRDefault="00F80D21">
      <w:r>
        <w:separator/>
      </w:r>
    </w:p>
  </w:footnote>
  <w:footnote w:type="continuationSeparator" w:id="0">
    <w:p w14:paraId="4F05A2BB" w14:textId="77777777" w:rsidR="00F80D21" w:rsidRDefault="00F8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DCE8" w14:textId="62DE5A0C" w:rsidR="004C265B" w:rsidRDefault="004C265B">
    <w:pPr>
      <w:pStyle w:val="Kopfzeile"/>
    </w:pPr>
    <w:r>
      <w:rPr>
        <w:b/>
        <w:noProof/>
        <w:sz w:val="28"/>
      </w:rPr>
      <w:drawing>
        <wp:anchor distT="0" distB="0" distL="114300" distR="114300" simplePos="0" relativeHeight="251660288" behindDoc="0" locked="0" layoutInCell="1" allowOverlap="1" wp14:anchorId="5136F1D8" wp14:editId="5593EEBD">
          <wp:simplePos x="0" y="0"/>
          <wp:positionH relativeFrom="column">
            <wp:posOffset>4510405</wp:posOffset>
          </wp:positionH>
          <wp:positionV relativeFrom="paragraph">
            <wp:posOffset>-139700</wp:posOffset>
          </wp:positionV>
          <wp:extent cx="1428750" cy="519430"/>
          <wp:effectExtent l="0" t="0" r="0" b="0"/>
          <wp:wrapNone/>
          <wp:docPr id="1" name="Grafik 1" descr="C:\Users\User\Documents\ABZ_Logo_4c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BZ_Logo_4c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3571518" wp14:editId="680DD1E7">
          <wp:simplePos x="0" y="0"/>
          <wp:positionH relativeFrom="column">
            <wp:posOffset>2611755</wp:posOffset>
          </wp:positionH>
          <wp:positionV relativeFrom="paragraph">
            <wp:posOffset>-51971</wp:posOffset>
          </wp:positionV>
          <wp:extent cx="926666" cy="457200"/>
          <wp:effectExtent l="0" t="0" r="6985" b="0"/>
          <wp:wrapNone/>
          <wp:docPr id="2" name="Bild 2" descr="j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h"/>
                  <pic:cNvPicPr>
                    <a:picLocks noChangeAspect="1" noChangeArrowheads="1"/>
                  </pic:cNvPicPr>
                </pic:nvPicPr>
                <pic:blipFill>
                  <a:blip r:embed="rId2" cstate="print"/>
                  <a:srcRect/>
                  <a:stretch>
                    <a:fillRect/>
                  </a:stretch>
                </pic:blipFill>
                <pic:spPr bwMode="auto">
                  <a:xfrm>
                    <a:off x="0" y="0"/>
                    <a:ext cx="926666"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8B6C65D" wp14:editId="605FC84C">
          <wp:simplePos x="0" y="0"/>
          <wp:positionH relativeFrom="column">
            <wp:posOffset>8255</wp:posOffset>
          </wp:positionH>
          <wp:positionV relativeFrom="paragraph">
            <wp:posOffset>-130810</wp:posOffset>
          </wp:positionV>
          <wp:extent cx="1917700" cy="454660"/>
          <wp:effectExtent l="0" t="0" r="6350" b="2540"/>
          <wp:wrapThrough wrapText="bothSides">
            <wp:wrapPolygon edited="0">
              <wp:start x="0" y="0"/>
              <wp:lineTo x="0" y="20816"/>
              <wp:lineTo x="21457" y="20816"/>
              <wp:lineTo x="21457" y="0"/>
              <wp:lineTo x="0" y="0"/>
            </wp:wrapPolygon>
          </wp:wrapThrough>
          <wp:docPr id="3" name="Grafik 1" descr="D:\ABZ - Uwe\Sonstiges\Logos\Logos Homburg\Hombu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Z - Uwe\Sonstiges\Logos\Logos Homburg\Homburg-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770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705AE" w14:textId="67C411FB" w:rsidR="004C265B" w:rsidRDefault="004C265B">
    <w:pPr>
      <w:pStyle w:val="Kopfzeile"/>
    </w:pPr>
  </w:p>
  <w:p w14:paraId="1C1BB72B" w14:textId="1901C856" w:rsidR="004C265B" w:rsidRDefault="004C26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D0E"/>
    <w:multiLevelType w:val="hybridMultilevel"/>
    <w:tmpl w:val="98E4EB56"/>
    <w:lvl w:ilvl="0" w:tplc="85A22CEC">
      <w:start w:val="1"/>
      <w:numFmt w:val="bullet"/>
      <w:lvlText w:val="-"/>
      <w:lvlJc w:val="left"/>
      <w:pPr>
        <w:ind w:left="720" w:hanging="360"/>
      </w:pPr>
      <w:rPr>
        <w:rFonts w:ascii="Courier New" w:hAnsi="Courier New" w:hint="default"/>
      </w:rPr>
    </w:lvl>
    <w:lvl w:ilvl="1" w:tplc="D66815C0">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985CB3"/>
    <w:multiLevelType w:val="hybridMultilevel"/>
    <w:tmpl w:val="24B0C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168D3"/>
    <w:multiLevelType w:val="hybridMultilevel"/>
    <w:tmpl w:val="C7EAF9DC"/>
    <w:lvl w:ilvl="0" w:tplc="0407000F">
      <w:start w:val="1"/>
      <w:numFmt w:val="decimal"/>
      <w:lvlText w:val="%1."/>
      <w:lvlJc w:val="left"/>
      <w:pPr>
        <w:ind w:left="1004" w:hanging="360"/>
      </w:pPr>
    </w:lvl>
    <w:lvl w:ilvl="1" w:tplc="9BFC7A88">
      <w:start w:val="3"/>
      <w:numFmt w:val="bullet"/>
      <w:lvlText w:val="-"/>
      <w:lvlJc w:val="left"/>
      <w:pPr>
        <w:ind w:left="1724" w:hanging="360"/>
      </w:pPr>
      <w:rPr>
        <w:rFonts w:ascii="Calibri" w:eastAsiaTheme="minorHAnsi" w:hAnsi="Calibri" w:cs="Arial"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3D0F3606"/>
    <w:multiLevelType w:val="hybridMultilevel"/>
    <w:tmpl w:val="18061E20"/>
    <w:lvl w:ilvl="0" w:tplc="09B262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E81C3D"/>
    <w:multiLevelType w:val="hybridMultilevel"/>
    <w:tmpl w:val="AAD41370"/>
    <w:lvl w:ilvl="0" w:tplc="09B262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8676045">
    <w:abstractNumId w:val="3"/>
  </w:num>
  <w:num w:numId="2" w16cid:durableId="2136409787">
    <w:abstractNumId w:val="4"/>
  </w:num>
  <w:num w:numId="3" w16cid:durableId="442967701">
    <w:abstractNumId w:val="2"/>
  </w:num>
  <w:num w:numId="4" w16cid:durableId="675814320">
    <w:abstractNumId w:val="0"/>
  </w:num>
  <w:num w:numId="5" w16cid:durableId="99545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A75"/>
    <w:rsid w:val="00012E67"/>
    <w:rsid w:val="000203EA"/>
    <w:rsid w:val="00044989"/>
    <w:rsid w:val="000505F2"/>
    <w:rsid w:val="0006302A"/>
    <w:rsid w:val="00065E7E"/>
    <w:rsid w:val="0009611F"/>
    <w:rsid w:val="00097A57"/>
    <w:rsid w:val="000A48C2"/>
    <w:rsid w:val="000A4BF4"/>
    <w:rsid w:val="000B3AA8"/>
    <w:rsid w:val="000F2F3F"/>
    <w:rsid w:val="000F4D6A"/>
    <w:rsid w:val="00106B9D"/>
    <w:rsid w:val="00112C57"/>
    <w:rsid w:val="001154C7"/>
    <w:rsid w:val="001176AA"/>
    <w:rsid w:val="00140353"/>
    <w:rsid w:val="001442A9"/>
    <w:rsid w:val="001457EA"/>
    <w:rsid w:val="0014668A"/>
    <w:rsid w:val="00152D89"/>
    <w:rsid w:val="001575C6"/>
    <w:rsid w:val="00170A33"/>
    <w:rsid w:val="00174C21"/>
    <w:rsid w:val="0017787E"/>
    <w:rsid w:val="00182FCC"/>
    <w:rsid w:val="00194628"/>
    <w:rsid w:val="001A05E7"/>
    <w:rsid w:val="001B26F7"/>
    <w:rsid w:val="001B53D6"/>
    <w:rsid w:val="001C5899"/>
    <w:rsid w:val="001C79EE"/>
    <w:rsid w:val="001E0227"/>
    <w:rsid w:val="001F4080"/>
    <w:rsid w:val="0020049C"/>
    <w:rsid w:val="00200531"/>
    <w:rsid w:val="00201E08"/>
    <w:rsid w:val="0020208C"/>
    <w:rsid w:val="00204410"/>
    <w:rsid w:val="00205088"/>
    <w:rsid w:val="00205F7B"/>
    <w:rsid w:val="00206784"/>
    <w:rsid w:val="002215C8"/>
    <w:rsid w:val="002248FC"/>
    <w:rsid w:val="00227454"/>
    <w:rsid w:val="00245983"/>
    <w:rsid w:val="00245B84"/>
    <w:rsid w:val="00254C02"/>
    <w:rsid w:val="002570A3"/>
    <w:rsid w:val="0027622B"/>
    <w:rsid w:val="002838F7"/>
    <w:rsid w:val="00294EC6"/>
    <w:rsid w:val="002A2BDA"/>
    <w:rsid w:val="002B4B14"/>
    <w:rsid w:val="002E6294"/>
    <w:rsid w:val="002F07F6"/>
    <w:rsid w:val="002F1C01"/>
    <w:rsid w:val="00334241"/>
    <w:rsid w:val="003446B5"/>
    <w:rsid w:val="0034708D"/>
    <w:rsid w:val="00357478"/>
    <w:rsid w:val="003624B5"/>
    <w:rsid w:val="00363E3C"/>
    <w:rsid w:val="00370E8F"/>
    <w:rsid w:val="003752EB"/>
    <w:rsid w:val="003A0D8A"/>
    <w:rsid w:val="003A79ED"/>
    <w:rsid w:val="003B2D07"/>
    <w:rsid w:val="003B52E6"/>
    <w:rsid w:val="003B590F"/>
    <w:rsid w:val="003F03B4"/>
    <w:rsid w:val="003F1D5A"/>
    <w:rsid w:val="00412E65"/>
    <w:rsid w:val="0042259E"/>
    <w:rsid w:val="0042272C"/>
    <w:rsid w:val="004436AF"/>
    <w:rsid w:val="00450493"/>
    <w:rsid w:val="004573DF"/>
    <w:rsid w:val="004611E1"/>
    <w:rsid w:val="004614F9"/>
    <w:rsid w:val="00477EF5"/>
    <w:rsid w:val="00480A6A"/>
    <w:rsid w:val="00487421"/>
    <w:rsid w:val="004B42D4"/>
    <w:rsid w:val="004C265B"/>
    <w:rsid w:val="004E7F8A"/>
    <w:rsid w:val="00504D5E"/>
    <w:rsid w:val="00523545"/>
    <w:rsid w:val="0052368F"/>
    <w:rsid w:val="00530B18"/>
    <w:rsid w:val="00567190"/>
    <w:rsid w:val="005814DE"/>
    <w:rsid w:val="00586242"/>
    <w:rsid w:val="00591B79"/>
    <w:rsid w:val="005B75A0"/>
    <w:rsid w:val="005C10A4"/>
    <w:rsid w:val="005C6269"/>
    <w:rsid w:val="005D1F72"/>
    <w:rsid w:val="005E2DC9"/>
    <w:rsid w:val="005F4EEC"/>
    <w:rsid w:val="00610F43"/>
    <w:rsid w:val="00634D29"/>
    <w:rsid w:val="00662B72"/>
    <w:rsid w:val="006A50E2"/>
    <w:rsid w:val="006A6D73"/>
    <w:rsid w:val="006B5D86"/>
    <w:rsid w:val="006B797C"/>
    <w:rsid w:val="006C046C"/>
    <w:rsid w:val="006D0B80"/>
    <w:rsid w:val="006D3C2F"/>
    <w:rsid w:val="006E35CA"/>
    <w:rsid w:val="006F74EB"/>
    <w:rsid w:val="00714316"/>
    <w:rsid w:val="007431A6"/>
    <w:rsid w:val="00752378"/>
    <w:rsid w:val="00763872"/>
    <w:rsid w:val="00763897"/>
    <w:rsid w:val="007811D5"/>
    <w:rsid w:val="007969CE"/>
    <w:rsid w:val="007A6C35"/>
    <w:rsid w:val="007C585D"/>
    <w:rsid w:val="0080442E"/>
    <w:rsid w:val="0080691F"/>
    <w:rsid w:val="0080764C"/>
    <w:rsid w:val="00813995"/>
    <w:rsid w:val="00815226"/>
    <w:rsid w:val="00834005"/>
    <w:rsid w:val="00841795"/>
    <w:rsid w:val="00852A68"/>
    <w:rsid w:val="00862238"/>
    <w:rsid w:val="00866906"/>
    <w:rsid w:val="00867576"/>
    <w:rsid w:val="00877267"/>
    <w:rsid w:val="00894C98"/>
    <w:rsid w:val="008A1D08"/>
    <w:rsid w:val="008A368E"/>
    <w:rsid w:val="008C3A41"/>
    <w:rsid w:val="008E0902"/>
    <w:rsid w:val="008F0852"/>
    <w:rsid w:val="00910125"/>
    <w:rsid w:val="00916A75"/>
    <w:rsid w:val="00916D6E"/>
    <w:rsid w:val="00932F15"/>
    <w:rsid w:val="00942771"/>
    <w:rsid w:val="0095106A"/>
    <w:rsid w:val="0095455C"/>
    <w:rsid w:val="00960C0C"/>
    <w:rsid w:val="00963427"/>
    <w:rsid w:val="00963799"/>
    <w:rsid w:val="00964CB7"/>
    <w:rsid w:val="00966D79"/>
    <w:rsid w:val="00982A68"/>
    <w:rsid w:val="00994001"/>
    <w:rsid w:val="009B02A1"/>
    <w:rsid w:val="009B13B3"/>
    <w:rsid w:val="009B2268"/>
    <w:rsid w:val="009B5A01"/>
    <w:rsid w:val="009B7295"/>
    <w:rsid w:val="009D1902"/>
    <w:rsid w:val="009E3952"/>
    <w:rsid w:val="00A10A0A"/>
    <w:rsid w:val="00A15D0D"/>
    <w:rsid w:val="00A17F0A"/>
    <w:rsid w:val="00A240F9"/>
    <w:rsid w:val="00A25BE6"/>
    <w:rsid w:val="00A409A2"/>
    <w:rsid w:val="00A444C8"/>
    <w:rsid w:val="00A65909"/>
    <w:rsid w:val="00A66A54"/>
    <w:rsid w:val="00A70639"/>
    <w:rsid w:val="00A7751F"/>
    <w:rsid w:val="00A778A1"/>
    <w:rsid w:val="00A87597"/>
    <w:rsid w:val="00A90366"/>
    <w:rsid w:val="00A9737D"/>
    <w:rsid w:val="00A973C5"/>
    <w:rsid w:val="00AA783C"/>
    <w:rsid w:val="00AD20F5"/>
    <w:rsid w:val="00AD4750"/>
    <w:rsid w:val="00AF1614"/>
    <w:rsid w:val="00AF34E6"/>
    <w:rsid w:val="00AF7926"/>
    <w:rsid w:val="00AF79BB"/>
    <w:rsid w:val="00B164A3"/>
    <w:rsid w:val="00B16A1E"/>
    <w:rsid w:val="00B22CB6"/>
    <w:rsid w:val="00B3459E"/>
    <w:rsid w:val="00B471B1"/>
    <w:rsid w:val="00B56983"/>
    <w:rsid w:val="00B61B3B"/>
    <w:rsid w:val="00B64930"/>
    <w:rsid w:val="00B70CFA"/>
    <w:rsid w:val="00B77F06"/>
    <w:rsid w:val="00B83A69"/>
    <w:rsid w:val="00B9408A"/>
    <w:rsid w:val="00BA7BFC"/>
    <w:rsid w:val="00BB0F6E"/>
    <w:rsid w:val="00BB4F8E"/>
    <w:rsid w:val="00BF50BF"/>
    <w:rsid w:val="00C04470"/>
    <w:rsid w:val="00C07DBC"/>
    <w:rsid w:val="00C1430B"/>
    <w:rsid w:val="00C249FC"/>
    <w:rsid w:val="00C338E4"/>
    <w:rsid w:val="00C64F2A"/>
    <w:rsid w:val="00C747BA"/>
    <w:rsid w:val="00C818ED"/>
    <w:rsid w:val="00C81ABD"/>
    <w:rsid w:val="00C823DC"/>
    <w:rsid w:val="00C9332C"/>
    <w:rsid w:val="00CB036C"/>
    <w:rsid w:val="00CB5972"/>
    <w:rsid w:val="00CD099B"/>
    <w:rsid w:val="00CE24DB"/>
    <w:rsid w:val="00CE742C"/>
    <w:rsid w:val="00CE79B7"/>
    <w:rsid w:val="00CF4504"/>
    <w:rsid w:val="00CF5C55"/>
    <w:rsid w:val="00D04FB9"/>
    <w:rsid w:val="00D07625"/>
    <w:rsid w:val="00D16F72"/>
    <w:rsid w:val="00D17D15"/>
    <w:rsid w:val="00D34E80"/>
    <w:rsid w:val="00D42686"/>
    <w:rsid w:val="00D57E33"/>
    <w:rsid w:val="00D60D6D"/>
    <w:rsid w:val="00D61D1F"/>
    <w:rsid w:val="00D7478F"/>
    <w:rsid w:val="00D8527D"/>
    <w:rsid w:val="00D92FF9"/>
    <w:rsid w:val="00DA01BE"/>
    <w:rsid w:val="00DB77B3"/>
    <w:rsid w:val="00DD3DF3"/>
    <w:rsid w:val="00DD6315"/>
    <w:rsid w:val="00DE0C1B"/>
    <w:rsid w:val="00DF5760"/>
    <w:rsid w:val="00E04180"/>
    <w:rsid w:val="00E1110C"/>
    <w:rsid w:val="00E145DB"/>
    <w:rsid w:val="00E52534"/>
    <w:rsid w:val="00E64F20"/>
    <w:rsid w:val="00E71B25"/>
    <w:rsid w:val="00E74F26"/>
    <w:rsid w:val="00E95EE3"/>
    <w:rsid w:val="00EB2D05"/>
    <w:rsid w:val="00EB47B1"/>
    <w:rsid w:val="00EC4B09"/>
    <w:rsid w:val="00EC55C3"/>
    <w:rsid w:val="00EC5C73"/>
    <w:rsid w:val="00EC7F01"/>
    <w:rsid w:val="00ED0CAA"/>
    <w:rsid w:val="00ED6AF6"/>
    <w:rsid w:val="00ED79BD"/>
    <w:rsid w:val="00EE2BF5"/>
    <w:rsid w:val="00EF0CA3"/>
    <w:rsid w:val="00EF0E0A"/>
    <w:rsid w:val="00EF3E85"/>
    <w:rsid w:val="00EF6459"/>
    <w:rsid w:val="00F0041E"/>
    <w:rsid w:val="00F0261A"/>
    <w:rsid w:val="00F047DB"/>
    <w:rsid w:val="00F2306A"/>
    <w:rsid w:val="00F367A3"/>
    <w:rsid w:val="00F4252C"/>
    <w:rsid w:val="00F430CF"/>
    <w:rsid w:val="00F458A2"/>
    <w:rsid w:val="00F51BAD"/>
    <w:rsid w:val="00F8022B"/>
    <w:rsid w:val="00F80D21"/>
    <w:rsid w:val="00F85294"/>
    <w:rsid w:val="00F92324"/>
    <w:rsid w:val="00F97E44"/>
    <w:rsid w:val="00FB6627"/>
    <w:rsid w:val="00FE181F"/>
    <w:rsid w:val="00FE43B4"/>
    <w:rsid w:val="00FF4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16CE7"/>
  <w15:docId w15:val="{EA7A64B7-215C-4DD8-8BBB-9FD1FEE4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9EE"/>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C79EE"/>
    <w:pPr>
      <w:tabs>
        <w:tab w:val="center" w:pos="4536"/>
        <w:tab w:val="right" w:pos="9072"/>
      </w:tabs>
    </w:pPr>
  </w:style>
  <w:style w:type="character" w:styleId="Seitenzahl">
    <w:name w:val="page number"/>
    <w:basedOn w:val="Absatz-Standardschriftart"/>
    <w:rsid w:val="001C79EE"/>
  </w:style>
  <w:style w:type="table" w:styleId="Tabellenraster">
    <w:name w:val="Table Grid"/>
    <w:basedOn w:val="NormaleTabelle"/>
    <w:uiPriority w:val="59"/>
    <w:rsid w:val="0091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2BF5"/>
    <w:pPr>
      <w:tabs>
        <w:tab w:val="center" w:pos="4536"/>
        <w:tab w:val="right" w:pos="9072"/>
      </w:tabs>
    </w:pPr>
  </w:style>
  <w:style w:type="character" w:customStyle="1" w:styleId="KopfzeileZchn">
    <w:name w:val="Kopfzeile Zchn"/>
    <w:link w:val="Kopfzeile"/>
    <w:uiPriority w:val="99"/>
    <w:rsid w:val="00EE2BF5"/>
    <w:rPr>
      <w:rFonts w:ascii="Arial" w:hAnsi="Arial"/>
      <w:sz w:val="24"/>
    </w:rPr>
  </w:style>
  <w:style w:type="character" w:customStyle="1" w:styleId="FuzeileZchn">
    <w:name w:val="Fußzeile Zchn"/>
    <w:link w:val="Fuzeile"/>
    <w:uiPriority w:val="99"/>
    <w:rsid w:val="00EE2BF5"/>
    <w:rPr>
      <w:rFonts w:ascii="Arial" w:hAnsi="Arial"/>
      <w:sz w:val="24"/>
    </w:rPr>
  </w:style>
  <w:style w:type="paragraph" w:styleId="Sprechblasentext">
    <w:name w:val="Balloon Text"/>
    <w:basedOn w:val="Standard"/>
    <w:link w:val="SprechblasentextZchn"/>
    <w:uiPriority w:val="99"/>
    <w:semiHidden/>
    <w:unhideWhenUsed/>
    <w:rsid w:val="00EE2BF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E2BF5"/>
    <w:rPr>
      <w:rFonts w:ascii="Tahoma" w:hAnsi="Tahoma" w:cs="Tahoma"/>
      <w:sz w:val="16"/>
      <w:szCs w:val="16"/>
    </w:rPr>
  </w:style>
  <w:style w:type="table" w:customStyle="1" w:styleId="HelleSchattierung1">
    <w:name w:val="Helle Schattierung1"/>
    <w:basedOn w:val="NormaleTabelle"/>
    <w:uiPriority w:val="60"/>
    <w:rsid w:val="009B22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9B22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unotenzeichen1">
    <w:name w:val="Fußnotenzeichen1"/>
    <w:rsid w:val="00B70CFA"/>
  </w:style>
  <w:style w:type="character" w:styleId="Funotenzeichen">
    <w:name w:val="footnote reference"/>
    <w:rsid w:val="00B70CFA"/>
    <w:rPr>
      <w:vertAlign w:val="superscript"/>
    </w:rPr>
  </w:style>
  <w:style w:type="paragraph" w:customStyle="1" w:styleId="TabellenInhalt">
    <w:name w:val="Tabellen Inhalt"/>
    <w:basedOn w:val="Standard"/>
    <w:rsid w:val="00B70CFA"/>
    <w:pPr>
      <w:suppressLineNumbers/>
      <w:suppressAutoHyphens/>
      <w:spacing w:line="240" w:lineRule="auto"/>
      <w:jc w:val="left"/>
    </w:pPr>
    <w:rPr>
      <w:rFonts w:cs="Arial"/>
      <w:szCs w:val="24"/>
      <w:lang w:eastAsia="ar-SA"/>
    </w:rPr>
  </w:style>
  <w:style w:type="paragraph" w:styleId="Funotentext">
    <w:name w:val="footnote text"/>
    <w:basedOn w:val="Standard"/>
    <w:link w:val="FunotentextZchn"/>
    <w:rsid w:val="00B70CFA"/>
    <w:pPr>
      <w:suppressLineNumbers/>
      <w:suppressAutoHyphens/>
      <w:spacing w:line="240" w:lineRule="auto"/>
      <w:ind w:left="283" w:hanging="283"/>
      <w:jc w:val="left"/>
    </w:pPr>
    <w:rPr>
      <w:rFonts w:cs="Arial"/>
      <w:sz w:val="20"/>
      <w:lang w:eastAsia="ar-SA"/>
    </w:rPr>
  </w:style>
  <w:style w:type="character" w:customStyle="1" w:styleId="FunotentextZchn">
    <w:name w:val="Fußnotentext Zchn"/>
    <w:basedOn w:val="Absatz-Standardschriftart"/>
    <w:link w:val="Funotentext"/>
    <w:rsid w:val="00B70CFA"/>
    <w:rPr>
      <w:rFonts w:ascii="Arial" w:hAnsi="Arial" w:cs="Arial"/>
      <w:lang w:eastAsia="ar-SA"/>
    </w:rPr>
  </w:style>
  <w:style w:type="character" w:styleId="Hyperlink">
    <w:name w:val="Hyperlink"/>
    <w:basedOn w:val="Absatz-Standardschriftart"/>
    <w:uiPriority w:val="99"/>
    <w:unhideWhenUsed/>
    <w:rsid w:val="00960C0C"/>
    <w:rPr>
      <w:color w:val="0000FF" w:themeColor="hyperlink"/>
      <w:u w:val="single"/>
    </w:rPr>
  </w:style>
  <w:style w:type="table" w:styleId="HelleListe-Akzent3">
    <w:name w:val="Light List Accent 3"/>
    <w:basedOn w:val="NormaleTabelle"/>
    <w:uiPriority w:val="61"/>
    <w:rsid w:val="001575C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Schattierung">
    <w:name w:val="Light Shading"/>
    <w:basedOn w:val="NormaleTabelle"/>
    <w:uiPriority w:val="60"/>
    <w:rsid w:val="001575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1575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
    <w:name w:val="Light Grid"/>
    <w:basedOn w:val="NormaleTabelle"/>
    <w:uiPriority w:val="62"/>
    <w:rsid w:val="001575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
    <w:name w:val="Medium Shading 1"/>
    <w:basedOn w:val="NormaleTabelle"/>
    <w:uiPriority w:val="63"/>
    <w:rsid w:val="001575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Liste1">
    <w:name w:val="Medium List 1"/>
    <w:basedOn w:val="NormaleTabelle"/>
    <w:uiPriority w:val="65"/>
    <w:rsid w:val="001575C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qFormat/>
    <w:rsid w:val="005D1F72"/>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KeinLeerraum">
    <w:name w:val="No Spacing"/>
    <w:uiPriority w:val="1"/>
    <w:qFormat/>
    <w:rsid w:val="00BA7BFC"/>
    <w:rPr>
      <w:rFonts w:asciiTheme="minorHAnsi" w:eastAsiaTheme="minorEastAsia" w:hAnsiTheme="minorHAnsi" w:cstheme="minorBidi"/>
      <w:sz w:val="22"/>
      <w:szCs w:val="22"/>
    </w:rPr>
  </w:style>
  <w:style w:type="table" w:customStyle="1" w:styleId="Tabellenraster1">
    <w:name w:val="Tabellenraster1"/>
    <w:basedOn w:val="NormaleTabelle"/>
    <w:next w:val="Tabellenraster"/>
    <w:uiPriority w:val="59"/>
    <w:rsid w:val="004614F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450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450493"/>
    <w:rPr>
      <w:rFonts w:ascii="Courier New" w:hAnsi="Courier New" w:cs="Courier New"/>
    </w:rPr>
  </w:style>
  <w:style w:type="character" w:styleId="BesuchterLink">
    <w:name w:val="FollowedHyperlink"/>
    <w:basedOn w:val="Absatz-Standardschriftart"/>
    <w:uiPriority w:val="99"/>
    <w:semiHidden/>
    <w:unhideWhenUsed/>
    <w:rsid w:val="00097A57"/>
    <w:rPr>
      <w:color w:val="800080" w:themeColor="followedHyperlink"/>
      <w:u w:val="single"/>
    </w:rPr>
  </w:style>
  <w:style w:type="character" w:styleId="NichtaufgelsteErwhnung">
    <w:name w:val="Unresolved Mention"/>
    <w:basedOn w:val="Absatz-Standardschriftart"/>
    <w:uiPriority w:val="99"/>
    <w:semiHidden/>
    <w:unhideWhenUsed/>
    <w:rsid w:val="0017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5749">
      <w:bodyDiv w:val="1"/>
      <w:marLeft w:val="0"/>
      <w:marRight w:val="0"/>
      <w:marTop w:val="0"/>
      <w:marBottom w:val="0"/>
      <w:divBdr>
        <w:top w:val="none" w:sz="0" w:space="0" w:color="auto"/>
        <w:left w:val="none" w:sz="0" w:space="0" w:color="auto"/>
        <w:bottom w:val="none" w:sz="0" w:space="0" w:color="auto"/>
        <w:right w:val="none" w:sz="0" w:space="0" w:color="auto"/>
      </w:divBdr>
    </w:div>
    <w:div w:id="936213979">
      <w:bodyDiv w:val="1"/>
      <w:marLeft w:val="0"/>
      <w:marRight w:val="0"/>
      <w:marTop w:val="0"/>
      <w:marBottom w:val="0"/>
      <w:divBdr>
        <w:top w:val="none" w:sz="0" w:space="0" w:color="auto"/>
        <w:left w:val="none" w:sz="0" w:space="0" w:color="auto"/>
        <w:bottom w:val="none" w:sz="0" w:space="0" w:color="auto"/>
        <w:right w:val="none" w:sz="0" w:space="0" w:color="auto"/>
      </w:divBdr>
    </w:div>
    <w:div w:id="1490755773">
      <w:bodyDiv w:val="1"/>
      <w:marLeft w:val="0"/>
      <w:marRight w:val="0"/>
      <w:marTop w:val="0"/>
      <w:marBottom w:val="0"/>
      <w:divBdr>
        <w:top w:val="none" w:sz="0" w:space="0" w:color="auto"/>
        <w:left w:val="none" w:sz="0" w:space="0" w:color="auto"/>
        <w:bottom w:val="none" w:sz="0" w:space="0" w:color="auto"/>
        <w:right w:val="none" w:sz="0" w:space="0" w:color="auto"/>
      </w:divBdr>
    </w:div>
    <w:div w:id="17148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schatzmann@hombu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t1p4mekIHA&amp;t=11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40607-B54C-4692-80A4-EACD5E94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2014</Words>
  <Characters>12693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Projektantrag PfD Homburg</vt:lpstr>
    </vt:vector>
  </TitlesOfParts>
  <Company>Jugend und Arbeit e.V.</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 PfD Homburg</dc:title>
  <dc:creator>Externe Koordinierungsstelle</dc:creator>
  <cp:lastModifiedBy>Michael Schley | Adolf-Bender-Zentrum e.V.</cp:lastModifiedBy>
  <cp:revision>25</cp:revision>
  <cp:lastPrinted>2019-11-18T16:02:00Z</cp:lastPrinted>
  <dcterms:created xsi:type="dcterms:W3CDTF">2019-09-23T08:22:00Z</dcterms:created>
  <dcterms:modified xsi:type="dcterms:W3CDTF">2023-12-18T08:57:00Z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